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0FD" w:rsidRPr="006F2100" w:rsidRDefault="00CE6EA3" w:rsidP="00CE6EA3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en-GB"/>
        </w:rPr>
      </w:pPr>
      <w:r w:rsidRPr="006F2100">
        <w:rPr>
          <w:rFonts w:asciiTheme="minorHAnsi" w:hAnsiTheme="minorHAnsi" w:cstheme="minorHAnsi"/>
          <w:b/>
          <w:sz w:val="28"/>
          <w:szCs w:val="28"/>
          <w:lang w:val="en-GB"/>
        </w:rPr>
        <w:t xml:space="preserve">Application for Qualification </w:t>
      </w:r>
      <w:r w:rsidR="00577D8B" w:rsidRPr="006F2100">
        <w:rPr>
          <w:rFonts w:asciiTheme="minorHAnsi" w:hAnsiTheme="minorHAnsi" w:cstheme="minorHAnsi"/>
          <w:b/>
          <w:sz w:val="28"/>
          <w:szCs w:val="28"/>
          <w:lang w:val="en-GB"/>
        </w:rPr>
        <w:t>of a Plant</w:t>
      </w:r>
      <w:r w:rsidR="00932D15" w:rsidRPr="006F2100">
        <w:rPr>
          <w:rFonts w:asciiTheme="minorHAnsi" w:hAnsiTheme="minorHAnsi" w:cstheme="minorHAnsi"/>
          <w:b/>
          <w:sz w:val="28"/>
          <w:szCs w:val="28"/>
          <w:lang w:val="en-GB"/>
        </w:rPr>
        <w:t xml:space="preserve"> (or company)</w:t>
      </w:r>
      <w:r w:rsidR="00577D8B" w:rsidRPr="006F2100">
        <w:rPr>
          <w:rFonts w:asciiTheme="minorHAnsi" w:hAnsiTheme="minorHAnsi" w:cstheme="minorHAnsi"/>
          <w:b/>
          <w:sz w:val="28"/>
          <w:szCs w:val="28"/>
          <w:lang w:val="en-GB"/>
        </w:rPr>
        <w:t xml:space="preserve"> </w:t>
      </w:r>
    </w:p>
    <w:p w:rsidR="006520FD" w:rsidRPr="006F2100" w:rsidRDefault="00CE6EA3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6F2100">
        <w:rPr>
          <w:rFonts w:asciiTheme="minorHAnsi" w:hAnsiTheme="minorHAnsi" w:cstheme="minorHAnsi"/>
          <w:b/>
          <w:sz w:val="28"/>
          <w:szCs w:val="28"/>
          <w:lang w:val="en-GB"/>
        </w:rPr>
        <w:t>(</w:t>
      </w:r>
      <w:r w:rsidR="006310E6" w:rsidRPr="006F2100">
        <w:rPr>
          <w:rFonts w:asciiTheme="minorHAnsi" w:hAnsiTheme="minorHAnsi" w:cstheme="minorHAnsi"/>
          <w:b/>
          <w:sz w:val="28"/>
          <w:szCs w:val="28"/>
          <w:lang w:val="en-GB"/>
        </w:rPr>
        <w:t xml:space="preserve">indicate </w:t>
      </w:r>
      <w:r w:rsidRPr="006F2100">
        <w:rPr>
          <w:rFonts w:asciiTheme="minorHAnsi" w:hAnsiTheme="minorHAnsi" w:cstheme="minorHAnsi"/>
          <w:b/>
          <w:sz w:val="28"/>
          <w:szCs w:val="28"/>
          <w:lang w:val="en-GB"/>
        </w:rPr>
        <w:t>the name and address)</w:t>
      </w:r>
    </w:p>
    <w:p w:rsidR="00CE6EA3" w:rsidRPr="006F2100" w:rsidRDefault="00CE6EA3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6F2100">
        <w:rPr>
          <w:rFonts w:asciiTheme="minorHAnsi" w:hAnsiTheme="minorHAnsi" w:cstheme="minorHAnsi"/>
          <w:b/>
          <w:sz w:val="28"/>
          <w:szCs w:val="28"/>
          <w:lang w:val="en-GB"/>
        </w:rPr>
        <w:t>for Manufacturing</w:t>
      </w:r>
      <w:r w:rsidR="00F90600">
        <w:rPr>
          <w:rStyle w:val="Odwoanieprzypisudolnego"/>
          <w:rFonts w:asciiTheme="minorHAnsi" w:hAnsiTheme="minorHAnsi" w:cstheme="minorHAnsi"/>
          <w:b/>
          <w:sz w:val="28"/>
          <w:szCs w:val="28"/>
          <w:lang w:val="en-GB"/>
        </w:rPr>
        <w:footnoteReference w:id="1"/>
      </w:r>
      <w:r w:rsidRPr="006F2100">
        <w:rPr>
          <w:rFonts w:asciiTheme="minorHAnsi" w:hAnsiTheme="minorHAnsi" w:cstheme="minorHAnsi"/>
          <w:b/>
          <w:sz w:val="28"/>
          <w:szCs w:val="28"/>
          <w:lang w:val="en-GB"/>
        </w:rPr>
        <w:t xml:space="preserve"> </w:t>
      </w:r>
      <w:r w:rsidR="00F90600">
        <w:rPr>
          <w:rFonts w:asciiTheme="minorHAnsi" w:hAnsiTheme="minorHAnsi" w:cstheme="minorHAnsi"/>
          <w:b/>
          <w:sz w:val="28"/>
          <w:szCs w:val="28"/>
          <w:lang w:val="en-GB"/>
        </w:rPr>
        <w:t>,</w:t>
      </w:r>
      <w:r w:rsidR="00577D8B" w:rsidRPr="006F2100">
        <w:rPr>
          <w:rFonts w:asciiTheme="minorHAnsi" w:hAnsiTheme="minorHAnsi" w:cstheme="minorHAnsi"/>
          <w:b/>
          <w:sz w:val="28"/>
          <w:szCs w:val="28"/>
          <w:lang w:val="en-GB"/>
        </w:rPr>
        <w:t xml:space="preserve"> Repair and Assembly</w:t>
      </w:r>
      <w:r w:rsidR="00F90600">
        <w:rPr>
          <w:rFonts w:asciiTheme="minorHAnsi" w:hAnsiTheme="minorHAnsi" w:cstheme="minorHAnsi"/>
          <w:b/>
          <w:sz w:val="28"/>
          <w:szCs w:val="28"/>
          <w:vertAlign w:val="superscript"/>
          <w:lang w:val="en-GB"/>
        </w:rPr>
        <w:t>1</w:t>
      </w:r>
      <w:r w:rsidR="00AD4056" w:rsidRPr="006F2100">
        <w:rPr>
          <w:rFonts w:asciiTheme="minorHAnsi" w:hAnsiTheme="minorHAnsi" w:cstheme="minorHAnsi"/>
          <w:b/>
          <w:sz w:val="28"/>
          <w:szCs w:val="28"/>
          <w:lang w:val="en-GB"/>
        </w:rPr>
        <w:t xml:space="preserve"> of Steel Bridge Structures</w:t>
      </w:r>
    </w:p>
    <w:p w:rsidR="006520FD" w:rsidRPr="006F2100" w:rsidRDefault="006520FD">
      <w:pPr>
        <w:jc w:val="center"/>
        <w:rPr>
          <w:lang w:val="en-GB"/>
        </w:rPr>
      </w:pPr>
    </w:p>
    <w:p w:rsidR="006E3197" w:rsidRDefault="006E3197" w:rsidP="00E05A84">
      <w:pPr>
        <w:tabs>
          <w:tab w:val="left" w:pos="936"/>
        </w:tabs>
        <w:jc w:val="center"/>
        <w:rPr>
          <w:rFonts w:asciiTheme="minorHAnsi" w:hAnsiTheme="minorHAnsi" w:cstheme="minorHAnsi"/>
          <w:i/>
          <w:lang w:val="en-GB"/>
        </w:rPr>
      </w:pPr>
      <w:r w:rsidRPr="006F2100">
        <w:rPr>
          <w:rFonts w:asciiTheme="minorHAnsi" w:hAnsiTheme="minorHAnsi" w:cstheme="minorHAnsi"/>
          <w:i/>
          <w:lang w:val="en-GB"/>
        </w:rPr>
        <w:t xml:space="preserve">You are kindly requested to prepare your application on the </w:t>
      </w:r>
      <w:r w:rsidR="00932D15" w:rsidRPr="006F2100">
        <w:rPr>
          <w:rFonts w:asciiTheme="minorHAnsi" w:hAnsiTheme="minorHAnsi" w:cstheme="minorHAnsi"/>
          <w:i/>
          <w:lang w:val="en-GB"/>
        </w:rPr>
        <w:t xml:space="preserve">following </w:t>
      </w:r>
      <w:r w:rsidRPr="006F2100">
        <w:rPr>
          <w:rFonts w:asciiTheme="minorHAnsi" w:hAnsiTheme="minorHAnsi" w:cstheme="minorHAnsi"/>
          <w:i/>
          <w:lang w:val="en-GB"/>
        </w:rPr>
        <w:t>topics given below.</w:t>
      </w:r>
    </w:p>
    <w:p w:rsidR="00E05A84" w:rsidRPr="00E05A84" w:rsidRDefault="00E05A84" w:rsidP="00E05A84">
      <w:pPr>
        <w:tabs>
          <w:tab w:val="left" w:pos="936"/>
        </w:tabs>
        <w:jc w:val="center"/>
        <w:rPr>
          <w:rFonts w:asciiTheme="minorHAnsi" w:hAnsiTheme="minorHAnsi" w:cstheme="minorHAnsi"/>
          <w:i/>
          <w:lang w:val="en-GB"/>
        </w:rPr>
      </w:pPr>
      <w:r w:rsidRPr="00E05A84">
        <w:rPr>
          <w:rFonts w:asciiTheme="minorHAnsi" w:hAnsiTheme="minorHAnsi" w:cstheme="minorHAnsi"/>
          <w:i/>
          <w:lang w:val="en-GB"/>
        </w:rPr>
        <w:t>In the case of submitting the application for Manufacturing and Repair and Assembly,</w:t>
      </w:r>
    </w:p>
    <w:p w:rsidR="00E05A84" w:rsidRPr="00E05A84" w:rsidRDefault="00E05A84" w:rsidP="00E05A84">
      <w:pPr>
        <w:tabs>
          <w:tab w:val="left" w:pos="936"/>
        </w:tabs>
        <w:jc w:val="center"/>
        <w:rPr>
          <w:rFonts w:asciiTheme="minorHAnsi" w:hAnsiTheme="minorHAnsi" w:cstheme="minorHAnsi"/>
          <w:i/>
          <w:lang w:val="en-GB"/>
        </w:rPr>
      </w:pPr>
      <w:r w:rsidRPr="00E05A84">
        <w:rPr>
          <w:rFonts w:asciiTheme="minorHAnsi" w:hAnsiTheme="minorHAnsi" w:cstheme="minorHAnsi"/>
          <w:i/>
          <w:lang w:val="en-GB"/>
        </w:rPr>
        <w:t>and occurrence of the separate equipment and human resources for these activities,</w:t>
      </w:r>
    </w:p>
    <w:p w:rsidR="00E05A84" w:rsidRPr="00E05A84" w:rsidRDefault="00E05A84" w:rsidP="00E05A84">
      <w:pPr>
        <w:tabs>
          <w:tab w:val="left" w:pos="936"/>
        </w:tabs>
        <w:jc w:val="center"/>
        <w:rPr>
          <w:rFonts w:asciiTheme="minorHAnsi" w:hAnsiTheme="minorHAnsi" w:cstheme="minorHAnsi"/>
          <w:i/>
          <w:lang w:val="en-GB"/>
        </w:rPr>
      </w:pPr>
      <w:r w:rsidRPr="00E05A84">
        <w:rPr>
          <w:rFonts w:asciiTheme="minorHAnsi" w:hAnsiTheme="minorHAnsi" w:cstheme="minorHAnsi"/>
          <w:i/>
          <w:lang w:val="en-GB"/>
        </w:rPr>
        <w:t>please in the particular topics indicate purpose of these resources with letters:</w:t>
      </w:r>
    </w:p>
    <w:p w:rsidR="00C7535A" w:rsidRDefault="00E05A84" w:rsidP="00E05A84">
      <w:pPr>
        <w:tabs>
          <w:tab w:val="left" w:pos="936"/>
        </w:tabs>
        <w:jc w:val="center"/>
        <w:rPr>
          <w:rFonts w:asciiTheme="minorHAnsi" w:hAnsiTheme="minorHAnsi" w:cstheme="minorHAnsi"/>
          <w:i/>
          <w:lang w:val="en-GB"/>
        </w:rPr>
      </w:pPr>
      <w:r w:rsidRPr="00E05A84">
        <w:rPr>
          <w:rFonts w:asciiTheme="minorHAnsi" w:hAnsiTheme="minorHAnsi" w:cstheme="minorHAnsi"/>
          <w:i/>
          <w:lang w:val="en-GB"/>
        </w:rPr>
        <w:t>M - Manufacturing, A - Repair and Assembly.</w:t>
      </w:r>
    </w:p>
    <w:p w:rsidR="00E05A84" w:rsidRPr="00F90600" w:rsidRDefault="00E05A84" w:rsidP="00E05A84">
      <w:pPr>
        <w:tabs>
          <w:tab w:val="left" w:pos="936"/>
        </w:tabs>
        <w:jc w:val="center"/>
        <w:rPr>
          <w:rFonts w:asciiTheme="minorHAnsi" w:hAnsiTheme="minorHAnsi" w:cstheme="minorHAnsi"/>
          <w:i/>
          <w:lang w:val="en-GB"/>
        </w:rPr>
      </w:pPr>
    </w:p>
    <w:p w:rsidR="006E3197" w:rsidRDefault="00CE6EA3" w:rsidP="000B70DF">
      <w:pPr>
        <w:pStyle w:val="Akapitzlist"/>
        <w:numPr>
          <w:ilvl w:val="0"/>
          <w:numId w:val="15"/>
        </w:numPr>
        <w:tabs>
          <w:tab w:val="left" w:pos="936"/>
        </w:tabs>
        <w:spacing w:after="120"/>
        <w:ind w:left="425" w:hanging="357"/>
        <w:contextualSpacing w:val="0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General</w:t>
      </w:r>
      <w:r w:rsidR="00932D15" w:rsidRPr="006F2100">
        <w:rPr>
          <w:rFonts w:asciiTheme="minorHAnsi" w:hAnsiTheme="minorHAnsi" w:cstheme="minorHAnsi"/>
          <w:lang w:val="en-GB"/>
        </w:rPr>
        <w:t xml:space="preserve"> plant</w:t>
      </w:r>
      <w:r w:rsidR="006E3197" w:rsidRPr="006F2100">
        <w:rPr>
          <w:rFonts w:asciiTheme="minorHAnsi" w:hAnsiTheme="minorHAnsi" w:cstheme="minorHAnsi"/>
          <w:lang w:val="en-GB"/>
        </w:rPr>
        <w:t xml:space="preserve"> (or company) characteristic</w:t>
      </w:r>
      <w:r w:rsidR="00932D15" w:rsidRPr="006F2100">
        <w:rPr>
          <w:rFonts w:asciiTheme="minorHAnsi" w:hAnsiTheme="minorHAnsi" w:cstheme="minorHAnsi"/>
          <w:lang w:val="en-GB"/>
        </w:rPr>
        <w:t>s</w:t>
      </w:r>
      <w:r w:rsidR="006E3197" w:rsidRPr="006F2100">
        <w:rPr>
          <w:rFonts w:asciiTheme="minorHAnsi" w:hAnsiTheme="minorHAnsi" w:cstheme="minorHAnsi"/>
          <w:lang w:val="en-GB"/>
        </w:rPr>
        <w:t xml:space="preserve"> (</w:t>
      </w:r>
      <w:r w:rsidR="006310E6" w:rsidRPr="006F2100">
        <w:rPr>
          <w:rFonts w:asciiTheme="minorHAnsi" w:hAnsiTheme="minorHAnsi" w:cstheme="minorHAnsi"/>
          <w:lang w:val="en-GB"/>
        </w:rPr>
        <w:t>indicate</w:t>
      </w:r>
      <w:r w:rsidR="006E3197" w:rsidRPr="006F2100">
        <w:rPr>
          <w:rFonts w:asciiTheme="minorHAnsi" w:hAnsiTheme="minorHAnsi" w:cstheme="minorHAnsi"/>
          <w:lang w:val="en-GB"/>
        </w:rPr>
        <w:t xml:space="preserve"> the characteristic</w:t>
      </w:r>
      <w:r w:rsidR="00932D15" w:rsidRPr="006F2100">
        <w:rPr>
          <w:rFonts w:asciiTheme="minorHAnsi" w:hAnsiTheme="minorHAnsi" w:cstheme="minorHAnsi"/>
          <w:lang w:val="en-GB"/>
        </w:rPr>
        <w:t>s</w:t>
      </w:r>
      <w:r w:rsidR="006E3197" w:rsidRPr="006F2100">
        <w:rPr>
          <w:rFonts w:asciiTheme="minorHAnsi" w:hAnsiTheme="minorHAnsi" w:cstheme="minorHAnsi"/>
          <w:lang w:val="en-GB"/>
        </w:rPr>
        <w:t xml:space="preserve"> of structure</w:t>
      </w:r>
      <w:r w:rsidR="00AD4056" w:rsidRPr="006F2100">
        <w:rPr>
          <w:rFonts w:asciiTheme="minorHAnsi" w:hAnsiTheme="minorHAnsi" w:cstheme="minorHAnsi"/>
          <w:lang w:val="en-GB"/>
        </w:rPr>
        <w:t>s</w:t>
      </w:r>
      <w:r w:rsidR="006E3197" w:rsidRPr="006F2100">
        <w:rPr>
          <w:rFonts w:asciiTheme="minorHAnsi" w:hAnsiTheme="minorHAnsi" w:cstheme="minorHAnsi"/>
          <w:lang w:val="en-GB"/>
        </w:rPr>
        <w:t xml:space="preserve"> which</w:t>
      </w:r>
      <w:r w:rsidRPr="006F2100">
        <w:rPr>
          <w:rFonts w:asciiTheme="minorHAnsi" w:hAnsiTheme="minorHAnsi" w:cstheme="minorHAnsi"/>
          <w:lang w:val="en-GB"/>
        </w:rPr>
        <w:t xml:space="preserve"> </w:t>
      </w:r>
      <w:r w:rsidR="006E3197" w:rsidRPr="006F2100">
        <w:rPr>
          <w:rFonts w:asciiTheme="minorHAnsi" w:hAnsiTheme="minorHAnsi" w:cstheme="minorHAnsi"/>
          <w:lang w:val="en-GB"/>
        </w:rPr>
        <w:t xml:space="preserve">are produced </w:t>
      </w:r>
      <w:r w:rsidR="00AD4056" w:rsidRPr="006F2100">
        <w:rPr>
          <w:rFonts w:asciiTheme="minorHAnsi" w:hAnsiTheme="minorHAnsi" w:cstheme="minorHAnsi"/>
          <w:lang w:val="en-GB"/>
        </w:rPr>
        <w:t>in the plant</w:t>
      </w:r>
      <w:r w:rsidR="006E3197" w:rsidRPr="006F2100">
        <w:rPr>
          <w:rFonts w:asciiTheme="minorHAnsi" w:hAnsiTheme="minorHAnsi" w:cstheme="minorHAnsi"/>
          <w:lang w:val="en-GB"/>
        </w:rPr>
        <w:t>, the</w:t>
      </w:r>
      <w:r w:rsidR="00932D15" w:rsidRPr="006F2100">
        <w:rPr>
          <w:rFonts w:asciiTheme="minorHAnsi" w:hAnsiTheme="minorHAnsi" w:cstheme="minorHAnsi"/>
          <w:lang w:val="en-GB"/>
        </w:rPr>
        <w:t xml:space="preserve"> valid</w:t>
      </w:r>
      <w:r w:rsidR="006E3197" w:rsidRPr="006F2100">
        <w:rPr>
          <w:rFonts w:asciiTheme="minorHAnsi" w:hAnsiTheme="minorHAnsi" w:cstheme="minorHAnsi"/>
          <w:lang w:val="en-GB"/>
        </w:rPr>
        <w:t xml:space="preserve"> annual production programme (tons), </w:t>
      </w:r>
      <w:r w:rsidR="00932D15" w:rsidRPr="006F2100">
        <w:rPr>
          <w:rFonts w:asciiTheme="minorHAnsi" w:hAnsiTheme="minorHAnsi" w:cstheme="minorHAnsi"/>
          <w:lang w:val="en-GB"/>
        </w:rPr>
        <w:t>along with a</w:t>
      </w:r>
      <w:r w:rsidR="006E3197" w:rsidRPr="006F2100">
        <w:rPr>
          <w:rFonts w:asciiTheme="minorHAnsi" w:hAnsiTheme="minorHAnsi" w:cstheme="minorHAnsi"/>
          <w:lang w:val="en-GB"/>
        </w:rPr>
        <w:t xml:space="preserve"> specification</w:t>
      </w:r>
      <w:r w:rsidR="00932D15" w:rsidRPr="006F2100">
        <w:rPr>
          <w:rFonts w:asciiTheme="minorHAnsi" w:hAnsiTheme="minorHAnsi" w:cstheme="minorHAnsi"/>
          <w:lang w:val="en-GB"/>
        </w:rPr>
        <w:t xml:space="preserve"> of structure types</w:t>
      </w:r>
      <w:r w:rsidR="006E3197" w:rsidRPr="006F2100">
        <w:rPr>
          <w:rFonts w:asciiTheme="minorHAnsi" w:hAnsiTheme="minorHAnsi" w:cstheme="minorHAnsi"/>
          <w:lang w:val="en-GB"/>
        </w:rPr>
        <w:t>, for example: bridge structures, trusses</w:t>
      </w:r>
      <w:r w:rsidR="00932D15" w:rsidRPr="006F2100">
        <w:rPr>
          <w:rFonts w:asciiTheme="minorHAnsi" w:hAnsiTheme="minorHAnsi" w:cstheme="minorHAnsi"/>
          <w:lang w:val="en-GB"/>
        </w:rPr>
        <w:t>, solid structures</w:t>
      </w:r>
      <w:r w:rsidR="006E3197" w:rsidRPr="006F2100">
        <w:rPr>
          <w:rFonts w:asciiTheme="minorHAnsi" w:hAnsiTheme="minorHAnsi" w:cstheme="minorHAnsi"/>
          <w:lang w:val="en-GB"/>
        </w:rPr>
        <w:t>, footpath</w:t>
      </w:r>
      <w:r w:rsidRPr="006F2100">
        <w:rPr>
          <w:rFonts w:asciiTheme="minorHAnsi" w:hAnsiTheme="minorHAnsi" w:cstheme="minorHAnsi"/>
          <w:lang w:val="en-GB"/>
        </w:rPr>
        <w:t xml:space="preserve"> </w:t>
      </w:r>
      <w:r w:rsidR="006E3197" w:rsidRPr="006F2100">
        <w:rPr>
          <w:rFonts w:asciiTheme="minorHAnsi" w:hAnsiTheme="minorHAnsi" w:cstheme="minorHAnsi"/>
          <w:lang w:val="en-GB"/>
        </w:rPr>
        <w:t>bridges etc.).</w:t>
      </w:r>
    </w:p>
    <w:p w:rsidR="006E3197" w:rsidRDefault="006E3197" w:rsidP="00A53055">
      <w:pPr>
        <w:pStyle w:val="Akapitzlist"/>
        <w:numPr>
          <w:ilvl w:val="0"/>
          <w:numId w:val="15"/>
        </w:numPr>
        <w:tabs>
          <w:tab w:val="left" w:pos="936"/>
        </w:tabs>
        <w:spacing w:after="120"/>
        <w:ind w:left="425" w:hanging="357"/>
        <w:contextualSpacing w:val="0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Manufacturing area of the </w:t>
      </w:r>
      <w:r w:rsidR="00204E61" w:rsidRPr="006F2100">
        <w:rPr>
          <w:rFonts w:asciiTheme="minorHAnsi" w:hAnsiTheme="minorHAnsi" w:cstheme="minorHAnsi"/>
          <w:lang w:val="en-GB"/>
        </w:rPr>
        <w:t xml:space="preserve">plant </w:t>
      </w:r>
      <w:r w:rsidRPr="006F2100">
        <w:rPr>
          <w:rFonts w:asciiTheme="minorHAnsi" w:hAnsiTheme="minorHAnsi" w:cstheme="minorHAnsi"/>
          <w:lang w:val="en-GB"/>
        </w:rPr>
        <w:t>(company)</w:t>
      </w:r>
      <w:r w:rsidR="00204E61" w:rsidRPr="006F2100">
        <w:rPr>
          <w:rFonts w:asciiTheme="minorHAnsi" w:hAnsiTheme="minorHAnsi" w:cstheme="minorHAnsi"/>
          <w:lang w:val="en-GB"/>
        </w:rPr>
        <w:t xml:space="preserve">, including the </w:t>
      </w:r>
      <w:r w:rsidRPr="006F2100">
        <w:rPr>
          <w:rFonts w:asciiTheme="minorHAnsi" w:hAnsiTheme="minorHAnsi" w:cstheme="minorHAnsi"/>
          <w:lang w:val="en-GB"/>
        </w:rPr>
        <w:t>roofed area</w:t>
      </w:r>
      <w:r w:rsidR="0014735C">
        <w:rPr>
          <w:rFonts w:asciiTheme="minorHAnsi" w:hAnsiTheme="minorHAnsi" w:cstheme="minorHAnsi"/>
          <w:lang w:val="en-GB"/>
        </w:rPr>
        <w:t xml:space="preserve"> (</w:t>
      </w:r>
      <w:r w:rsidR="00A53055" w:rsidRPr="00A53055">
        <w:rPr>
          <w:rFonts w:asciiTheme="minorHAnsi" w:hAnsiTheme="minorHAnsi" w:cstheme="minorHAnsi"/>
          <w:lang w:val="en-GB"/>
        </w:rPr>
        <w:t xml:space="preserve">indicate </w:t>
      </w:r>
      <w:r w:rsidR="00A53055">
        <w:rPr>
          <w:rFonts w:asciiTheme="minorHAnsi" w:hAnsiTheme="minorHAnsi" w:cstheme="minorHAnsi"/>
          <w:lang w:val="en-GB"/>
        </w:rPr>
        <w:t xml:space="preserve">the </w:t>
      </w:r>
      <w:r w:rsidR="0014735C" w:rsidRPr="0014735C">
        <w:rPr>
          <w:rFonts w:asciiTheme="minorHAnsi" w:hAnsiTheme="minorHAnsi" w:cstheme="minorHAnsi"/>
          <w:lang w:val="en-GB"/>
        </w:rPr>
        <w:t>address)</w:t>
      </w:r>
      <w:r w:rsidR="00204E61" w:rsidRPr="006F2100">
        <w:rPr>
          <w:rFonts w:asciiTheme="minorHAnsi" w:hAnsiTheme="minorHAnsi" w:cstheme="minorHAnsi"/>
          <w:lang w:val="en-GB"/>
        </w:rPr>
        <w:t xml:space="preserve">, with determination of </w:t>
      </w:r>
      <w:r w:rsidRPr="006F2100">
        <w:rPr>
          <w:rFonts w:asciiTheme="minorHAnsi" w:hAnsiTheme="minorHAnsi" w:cstheme="minorHAnsi"/>
          <w:lang w:val="en-GB"/>
        </w:rPr>
        <w:t>main</w:t>
      </w:r>
      <w:r w:rsidR="00CE6EA3" w:rsidRPr="006F2100">
        <w:rPr>
          <w:rFonts w:asciiTheme="minorHAnsi" w:hAnsiTheme="minorHAnsi" w:cstheme="minorHAnsi"/>
          <w:lang w:val="en-GB"/>
        </w:rPr>
        <w:t xml:space="preserve"> </w:t>
      </w:r>
      <w:r w:rsidRPr="006F2100">
        <w:rPr>
          <w:rFonts w:asciiTheme="minorHAnsi" w:hAnsiTheme="minorHAnsi" w:cstheme="minorHAnsi"/>
          <w:lang w:val="en-GB"/>
        </w:rPr>
        <w:t>dimension</w:t>
      </w:r>
      <w:r w:rsidR="00204E61" w:rsidRPr="006F2100">
        <w:rPr>
          <w:rFonts w:asciiTheme="minorHAnsi" w:hAnsiTheme="minorHAnsi" w:cstheme="minorHAnsi"/>
          <w:lang w:val="en-GB"/>
        </w:rPr>
        <w:t xml:space="preserve">s </w:t>
      </w:r>
      <w:r w:rsidRPr="006F2100">
        <w:rPr>
          <w:rFonts w:asciiTheme="minorHAnsi" w:hAnsiTheme="minorHAnsi" w:cstheme="minorHAnsi"/>
          <w:lang w:val="en-GB"/>
        </w:rPr>
        <w:t>and crane capacit</w:t>
      </w:r>
      <w:r w:rsidR="00204E61" w:rsidRPr="006F2100">
        <w:rPr>
          <w:rFonts w:asciiTheme="minorHAnsi" w:hAnsiTheme="minorHAnsi" w:cstheme="minorHAnsi"/>
          <w:lang w:val="en-GB"/>
        </w:rPr>
        <w:t>y</w:t>
      </w:r>
      <w:r w:rsidRPr="006F2100">
        <w:rPr>
          <w:rFonts w:asciiTheme="minorHAnsi" w:hAnsiTheme="minorHAnsi" w:cstheme="minorHAnsi"/>
          <w:lang w:val="en-GB"/>
        </w:rPr>
        <w:t xml:space="preserve"> specifications.</w:t>
      </w:r>
    </w:p>
    <w:p w:rsidR="00204E61" w:rsidRDefault="00204E61" w:rsidP="000B70DF">
      <w:pPr>
        <w:pStyle w:val="Akapitzlist"/>
        <w:numPr>
          <w:ilvl w:val="0"/>
          <w:numId w:val="15"/>
        </w:numPr>
        <w:tabs>
          <w:tab w:val="left" w:pos="936"/>
        </w:tabs>
        <w:spacing w:after="120"/>
        <w:ind w:left="425" w:hanging="357"/>
        <w:contextualSpacing w:val="0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Characteristics of the technical equipment of the plant (company): compression rooms, </w:t>
      </w:r>
      <w:proofErr w:type="spellStart"/>
      <w:r w:rsidRPr="006F2100">
        <w:rPr>
          <w:rFonts w:asciiTheme="minorHAnsi" w:hAnsiTheme="minorHAnsi" w:cstheme="minorHAnsi"/>
          <w:lang w:val="en-GB"/>
        </w:rPr>
        <w:t>acetylening</w:t>
      </w:r>
      <w:proofErr w:type="spellEnd"/>
      <w:r w:rsidRPr="006F2100">
        <w:rPr>
          <w:rFonts w:asciiTheme="minorHAnsi" w:hAnsiTheme="minorHAnsi" w:cstheme="minorHAnsi"/>
          <w:lang w:val="en-GB"/>
        </w:rPr>
        <w:t xml:space="preserve">, oxygen and CO2 gasification station, electricity, </w:t>
      </w:r>
      <w:r w:rsidR="00CF1044" w:rsidRPr="006F2100">
        <w:rPr>
          <w:rFonts w:asciiTheme="minorHAnsi" w:hAnsiTheme="minorHAnsi" w:cstheme="minorHAnsi"/>
          <w:lang w:val="en-GB"/>
        </w:rPr>
        <w:t>handling equipment</w:t>
      </w:r>
      <w:r w:rsidRPr="006F2100">
        <w:rPr>
          <w:rFonts w:asciiTheme="minorHAnsi" w:hAnsiTheme="minorHAnsi" w:cstheme="minorHAnsi"/>
          <w:lang w:val="en-GB"/>
        </w:rPr>
        <w:t>.</w:t>
      </w:r>
    </w:p>
    <w:p w:rsidR="006E3197" w:rsidRPr="006F2100" w:rsidRDefault="006E3197" w:rsidP="00CE6EA3">
      <w:pPr>
        <w:pStyle w:val="Akapitzlist"/>
        <w:numPr>
          <w:ilvl w:val="0"/>
          <w:numId w:val="15"/>
        </w:numPr>
        <w:tabs>
          <w:tab w:val="left" w:pos="936"/>
        </w:tabs>
        <w:ind w:left="426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Basic machine and mechanical</w:t>
      </w:r>
      <w:r w:rsidR="00CF1044" w:rsidRPr="006F2100">
        <w:rPr>
          <w:rFonts w:asciiTheme="minorHAnsi" w:hAnsiTheme="minorHAnsi" w:cstheme="minorHAnsi"/>
          <w:lang w:val="en-GB"/>
        </w:rPr>
        <w:t xml:space="preserve"> and installation </w:t>
      </w:r>
      <w:r w:rsidRPr="006F2100">
        <w:rPr>
          <w:rFonts w:asciiTheme="minorHAnsi" w:hAnsiTheme="minorHAnsi" w:cstheme="minorHAnsi"/>
          <w:lang w:val="en-GB"/>
        </w:rPr>
        <w:t xml:space="preserve">equipment of the </w:t>
      </w:r>
      <w:r w:rsidR="00CF1044" w:rsidRPr="006F2100">
        <w:rPr>
          <w:rFonts w:asciiTheme="minorHAnsi" w:hAnsiTheme="minorHAnsi" w:cstheme="minorHAnsi"/>
          <w:lang w:val="en-GB"/>
        </w:rPr>
        <w:t>plant (</w:t>
      </w:r>
      <w:r w:rsidRPr="006F2100">
        <w:rPr>
          <w:rFonts w:asciiTheme="minorHAnsi" w:hAnsiTheme="minorHAnsi" w:cstheme="minorHAnsi"/>
          <w:lang w:val="en-GB"/>
        </w:rPr>
        <w:t>company</w:t>
      </w:r>
      <w:r w:rsidR="00CF1044" w:rsidRPr="006F2100">
        <w:rPr>
          <w:rFonts w:asciiTheme="minorHAnsi" w:hAnsiTheme="minorHAnsi" w:cstheme="minorHAnsi"/>
          <w:lang w:val="en-GB"/>
        </w:rPr>
        <w:t xml:space="preserve">); </w:t>
      </w:r>
      <w:r w:rsidR="006310E6" w:rsidRPr="006F2100">
        <w:rPr>
          <w:rFonts w:asciiTheme="minorHAnsi" w:hAnsiTheme="minorHAnsi" w:cstheme="minorHAnsi"/>
          <w:lang w:val="en-GB"/>
        </w:rPr>
        <w:t>indicate</w:t>
      </w:r>
      <w:r w:rsidR="00CE6EA3" w:rsidRPr="006F2100">
        <w:rPr>
          <w:rFonts w:asciiTheme="minorHAnsi" w:hAnsiTheme="minorHAnsi" w:cstheme="minorHAnsi"/>
          <w:lang w:val="en-GB"/>
        </w:rPr>
        <w:t xml:space="preserve"> </w:t>
      </w:r>
      <w:r w:rsidRPr="006F2100">
        <w:rPr>
          <w:rFonts w:asciiTheme="minorHAnsi" w:hAnsiTheme="minorHAnsi" w:cstheme="minorHAnsi"/>
          <w:lang w:val="en-GB"/>
        </w:rPr>
        <w:t>characteristic</w:t>
      </w:r>
      <w:r w:rsidR="00CF1044" w:rsidRPr="006F2100">
        <w:rPr>
          <w:rFonts w:asciiTheme="minorHAnsi" w:hAnsiTheme="minorHAnsi" w:cstheme="minorHAnsi"/>
          <w:lang w:val="en-GB"/>
        </w:rPr>
        <w:t xml:space="preserve">s </w:t>
      </w:r>
      <w:r w:rsidRPr="006F2100">
        <w:rPr>
          <w:rFonts w:asciiTheme="minorHAnsi" w:hAnsiTheme="minorHAnsi" w:cstheme="minorHAnsi"/>
          <w:lang w:val="en-GB"/>
        </w:rPr>
        <w:t>and the quanti</w:t>
      </w:r>
      <w:r w:rsidR="00CE6EA3" w:rsidRPr="006F2100">
        <w:rPr>
          <w:rFonts w:asciiTheme="minorHAnsi" w:hAnsiTheme="minorHAnsi" w:cstheme="minorHAnsi"/>
          <w:lang w:val="en-GB"/>
        </w:rPr>
        <w:t>ty</w:t>
      </w:r>
      <w:r w:rsidRPr="006F2100">
        <w:rPr>
          <w:rFonts w:asciiTheme="minorHAnsi" w:hAnsiTheme="minorHAnsi" w:cstheme="minorHAnsi"/>
          <w:lang w:val="en-GB"/>
        </w:rPr>
        <w:t>.</w:t>
      </w:r>
    </w:p>
    <w:p w:rsidR="006E3197" w:rsidRPr="006F2100" w:rsidRDefault="006E3197" w:rsidP="00CE6EA3">
      <w:pPr>
        <w:tabs>
          <w:tab w:val="left" w:pos="851"/>
        </w:tabs>
        <w:ind w:left="851" w:hanging="425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4.1. Cutting machines: saws, guillotine shears, general purpose shear,</w:t>
      </w:r>
    </w:p>
    <w:p w:rsidR="006E3197" w:rsidRPr="006F2100" w:rsidRDefault="006E3197" w:rsidP="00CE6EA3">
      <w:pPr>
        <w:tabs>
          <w:tab w:val="left" w:pos="851"/>
        </w:tabs>
        <w:ind w:left="851" w:hanging="425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4.2.</w:t>
      </w:r>
      <w:r w:rsidR="00CE6EA3" w:rsidRPr="006F2100">
        <w:rPr>
          <w:rFonts w:asciiTheme="minorHAnsi" w:hAnsiTheme="minorHAnsi" w:cstheme="minorHAnsi"/>
          <w:lang w:val="en-GB"/>
        </w:rPr>
        <w:t xml:space="preserve"> </w:t>
      </w:r>
      <w:r w:rsidRPr="006F2100">
        <w:rPr>
          <w:rFonts w:asciiTheme="minorHAnsi" w:hAnsiTheme="minorHAnsi" w:cstheme="minorHAnsi"/>
          <w:lang w:val="en-GB"/>
        </w:rPr>
        <w:t>Plastic processing machines</w:t>
      </w:r>
      <w:r w:rsidR="00CF1044" w:rsidRPr="006F2100">
        <w:rPr>
          <w:rFonts w:asciiTheme="minorHAnsi" w:hAnsiTheme="minorHAnsi" w:cstheme="minorHAnsi"/>
          <w:lang w:val="en-GB"/>
        </w:rPr>
        <w:t>:</w:t>
      </w:r>
      <w:r w:rsidRPr="006F2100">
        <w:rPr>
          <w:rFonts w:asciiTheme="minorHAnsi" w:hAnsiTheme="minorHAnsi" w:cstheme="minorHAnsi"/>
          <w:lang w:val="en-GB"/>
        </w:rPr>
        <w:t xml:space="preserve"> straightening rolling mill</w:t>
      </w:r>
      <w:r w:rsidR="00CF1044" w:rsidRPr="006F2100">
        <w:rPr>
          <w:rFonts w:asciiTheme="minorHAnsi" w:hAnsiTheme="minorHAnsi" w:cstheme="minorHAnsi"/>
          <w:lang w:val="en-GB"/>
        </w:rPr>
        <w:t>s</w:t>
      </w:r>
      <w:r w:rsidRPr="006F2100">
        <w:rPr>
          <w:rFonts w:asciiTheme="minorHAnsi" w:hAnsiTheme="minorHAnsi" w:cstheme="minorHAnsi"/>
          <w:lang w:val="en-GB"/>
        </w:rPr>
        <w:t>, winding up sheet roll</w:t>
      </w:r>
      <w:r w:rsidR="00B40C5E" w:rsidRPr="006F2100">
        <w:rPr>
          <w:rFonts w:asciiTheme="minorHAnsi" w:hAnsiTheme="minorHAnsi" w:cstheme="minorHAnsi"/>
          <w:lang w:val="en-GB"/>
        </w:rPr>
        <w:t>ing mills</w:t>
      </w:r>
      <w:r w:rsidRPr="006F2100">
        <w:rPr>
          <w:rFonts w:asciiTheme="minorHAnsi" w:hAnsiTheme="minorHAnsi" w:cstheme="minorHAnsi"/>
          <w:lang w:val="en-GB"/>
        </w:rPr>
        <w:t>,</w:t>
      </w:r>
      <w:r w:rsidR="007653A7" w:rsidRPr="006F2100">
        <w:rPr>
          <w:rFonts w:asciiTheme="minorHAnsi" w:hAnsiTheme="minorHAnsi" w:cstheme="minorHAnsi"/>
          <w:lang w:val="en-GB"/>
        </w:rPr>
        <w:t xml:space="preserve"> </w:t>
      </w:r>
      <w:r w:rsidRPr="006F2100">
        <w:rPr>
          <w:rFonts w:asciiTheme="minorHAnsi" w:hAnsiTheme="minorHAnsi" w:cstheme="minorHAnsi"/>
          <w:lang w:val="en-GB"/>
        </w:rPr>
        <w:t>bending brake</w:t>
      </w:r>
      <w:r w:rsidR="00CF1044" w:rsidRPr="006F2100">
        <w:rPr>
          <w:rFonts w:asciiTheme="minorHAnsi" w:hAnsiTheme="minorHAnsi" w:cstheme="minorHAnsi"/>
          <w:lang w:val="en-GB"/>
        </w:rPr>
        <w:t>s</w:t>
      </w:r>
      <w:r w:rsidRPr="006F2100">
        <w:rPr>
          <w:rFonts w:asciiTheme="minorHAnsi" w:hAnsiTheme="minorHAnsi" w:cstheme="minorHAnsi"/>
          <w:lang w:val="en-GB"/>
        </w:rPr>
        <w:t xml:space="preserve">, </w:t>
      </w:r>
      <w:r w:rsidR="00B40C5E" w:rsidRPr="006F2100">
        <w:rPr>
          <w:rFonts w:asciiTheme="minorHAnsi" w:hAnsiTheme="minorHAnsi" w:cstheme="minorHAnsi"/>
          <w:lang w:val="en-GB"/>
        </w:rPr>
        <w:t xml:space="preserve">bending devices with </w:t>
      </w:r>
      <w:proofErr w:type="spellStart"/>
      <w:r w:rsidR="00B40C5E" w:rsidRPr="006F2100">
        <w:rPr>
          <w:rFonts w:asciiTheme="minorHAnsi" w:hAnsiTheme="minorHAnsi" w:cstheme="minorHAnsi"/>
          <w:lang w:val="en-GB"/>
        </w:rPr>
        <w:t>rolles</w:t>
      </w:r>
      <w:proofErr w:type="spellEnd"/>
      <w:r w:rsidR="00B40C5E" w:rsidRPr="006F2100">
        <w:rPr>
          <w:rFonts w:asciiTheme="minorHAnsi" w:hAnsiTheme="minorHAnsi" w:cstheme="minorHAnsi"/>
          <w:lang w:val="en-GB"/>
        </w:rPr>
        <w:t xml:space="preserve"> for profiles</w:t>
      </w:r>
      <w:r w:rsidRPr="006F2100">
        <w:rPr>
          <w:rFonts w:asciiTheme="minorHAnsi" w:hAnsiTheme="minorHAnsi" w:cstheme="minorHAnsi"/>
          <w:lang w:val="en-GB"/>
        </w:rPr>
        <w:t>, presses</w:t>
      </w:r>
      <w:r w:rsidR="00F263F4" w:rsidRPr="006F2100">
        <w:rPr>
          <w:rFonts w:asciiTheme="minorHAnsi" w:hAnsiTheme="minorHAnsi" w:cstheme="minorHAnsi"/>
          <w:lang w:val="en-GB"/>
        </w:rPr>
        <w:t>,</w:t>
      </w:r>
      <w:r w:rsidRPr="006F2100">
        <w:rPr>
          <w:rFonts w:asciiTheme="minorHAnsi" w:hAnsiTheme="minorHAnsi" w:cstheme="minorHAnsi"/>
          <w:lang w:val="en-GB"/>
        </w:rPr>
        <w:t xml:space="preserve"> hydraulic press, pneumatic forging hammers.</w:t>
      </w:r>
    </w:p>
    <w:p w:rsidR="006E3197" w:rsidRPr="006F2100" w:rsidRDefault="006E3197" w:rsidP="00CE6EA3">
      <w:pPr>
        <w:tabs>
          <w:tab w:val="left" w:pos="851"/>
        </w:tabs>
        <w:ind w:left="851" w:hanging="425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4.3. Machin</w:t>
      </w:r>
      <w:r w:rsidR="008D47D6" w:rsidRPr="006F2100">
        <w:rPr>
          <w:rFonts w:asciiTheme="minorHAnsi" w:hAnsiTheme="minorHAnsi" w:cstheme="minorHAnsi"/>
          <w:lang w:val="en-GB"/>
        </w:rPr>
        <w:t>ing equipment</w:t>
      </w:r>
      <w:r w:rsidRPr="006F2100">
        <w:rPr>
          <w:rFonts w:asciiTheme="minorHAnsi" w:hAnsiTheme="minorHAnsi" w:cstheme="minorHAnsi"/>
          <w:lang w:val="en-GB"/>
        </w:rPr>
        <w:t xml:space="preserve">: pillar drills, </w:t>
      </w:r>
      <w:proofErr w:type="spellStart"/>
      <w:r w:rsidRPr="006F2100">
        <w:rPr>
          <w:rFonts w:asciiTheme="minorHAnsi" w:hAnsiTheme="minorHAnsi" w:cstheme="minorHAnsi"/>
          <w:lang w:val="en-GB"/>
        </w:rPr>
        <w:t>multiradial</w:t>
      </w:r>
      <w:proofErr w:type="spellEnd"/>
      <w:r w:rsidRPr="006F2100">
        <w:rPr>
          <w:rFonts w:asciiTheme="minorHAnsi" w:hAnsiTheme="minorHAnsi" w:cstheme="minorHAnsi"/>
          <w:lang w:val="en-GB"/>
        </w:rPr>
        <w:t xml:space="preserve"> drilling machines, portable</w:t>
      </w:r>
      <w:r w:rsidR="007653A7" w:rsidRPr="006F2100">
        <w:rPr>
          <w:rFonts w:asciiTheme="minorHAnsi" w:hAnsiTheme="minorHAnsi" w:cstheme="minorHAnsi"/>
          <w:lang w:val="en-GB"/>
        </w:rPr>
        <w:t xml:space="preserve"> </w:t>
      </w:r>
      <w:r w:rsidRPr="006F2100">
        <w:rPr>
          <w:rFonts w:asciiTheme="minorHAnsi" w:hAnsiTheme="minorHAnsi" w:cstheme="minorHAnsi"/>
          <w:lang w:val="en-GB"/>
        </w:rPr>
        <w:t>power drills, drill press, drill lathe, millers, planers, lathes.</w:t>
      </w:r>
    </w:p>
    <w:p w:rsidR="006E3197" w:rsidRDefault="006E3197" w:rsidP="007653A7">
      <w:p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4.4. Other machines</w:t>
      </w:r>
      <w:r w:rsidR="00DB6398" w:rsidRPr="006F2100">
        <w:rPr>
          <w:rFonts w:asciiTheme="minorHAnsi" w:hAnsiTheme="minorHAnsi" w:cstheme="minorHAnsi"/>
          <w:lang w:val="en-GB"/>
        </w:rPr>
        <w:t xml:space="preserve"> and</w:t>
      </w:r>
      <w:r w:rsidRPr="006F2100">
        <w:rPr>
          <w:rFonts w:asciiTheme="minorHAnsi" w:hAnsiTheme="minorHAnsi" w:cstheme="minorHAnsi"/>
          <w:lang w:val="en-GB"/>
        </w:rPr>
        <w:t xml:space="preserve"> equipment or instrumentation </w:t>
      </w:r>
      <w:r w:rsidR="00EA27DA" w:rsidRPr="006F2100">
        <w:rPr>
          <w:rFonts w:asciiTheme="minorHAnsi" w:hAnsiTheme="minorHAnsi" w:cstheme="minorHAnsi"/>
          <w:lang w:val="en-GB"/>
        </w:rPr>
        <w:t>used for</w:t>
      </w:r>
      <w:r w:rsidRPr="006F2100">
        <w:rPr>
          <w:rFonts w:asciiTheme="minorHAnsi" w:hAnsiTheme="minorHAnsi" w:cstheme="minorHAnsi"/>
          <w:lang w:val="en-GB"/>
        </w:rPr>
        <w:t xml:space="preserve"> steel structure</w:t>
      </w:r>
      <w:r w:rsidR="007653A7" w:rsidRPr="006F2100">
        <w:rPr>
          <w:rFonts w:asciiTheme="minorHAnsi" w:hAnsiTheme="minorHAnsi" w:cstheme="minorHAnsi"/>
          <w:lang w:val="en-GB"/>
        </w:rPr>
        <w:t xml:space="preserve"> </w:t>
      </w:r>
      <w:r w:rsidRPr="006F2100">
        <w:rPr>
          <w:rFonts w:asciiTheme="minorHAnsi" w:hAnsiTheme="minorHAnsi" w:cstheme="minorHAnsi"/>
          <w:lang w:val="en-GB"/>
        </w:rPr>
        <w:t>manufacturing.</w:t>
      </w:r>
    </w:p>
    <w:p w:rsidR="000B70DF" w:rsidRPr="006F2100" w:rsidRDefault="000B70DF" w:rsidP="007653A7">
      <w:p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lang w:val="en-GB"/>
        </w:rPr>
      </w:pPr>
    </w:p>
    <w:p w:rsidR="006E3197" w:rsidRDefault="006E3197" w:rsidP="000B70DF">
      <w:pPr>
        <w:pStyle w:val="Akapitzlist"/>
        <w:numPr>
          <w:ilvl w:val="0"/>
          <w:numId w:val="15"/>
        </w:numPr>
        <w:tabs>
          <w:tab w:val="left" w:pos="936"/>
        </w:tabs>
        <w:spacing w:after="120"/>
        <w:ind w:left="425" w:hanging="357"/>
        <w:contextualSpacing w:val="0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The size of mould loft (length, width and its instrumentation).</w:t>
      </w:r>
    </w:p>
    <w:p w:rsidR="006E3197" w:rsidRPr="006F2100" w:rsidRDefault="006E3197" w:rsidP="007653A7">
      <w:pPr>
        <w:pStyle w:val="Akapitzlist"/>
        <w:numPr>
          <w:ilvl w:val="0"/>
          <w:numId w:val="15"/>
        </w:numPr>
        <w:tabs>
          <w:tab w:val="left" w:pos="936"/>
        </w:tabs>
        <w:spacing w:before="120"/>
        <w:ind w:left="425" w:hanging="357"/>
        <w:contextualSpacing w:val="0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Welding appliances.</w:t>
      </w:r>
    </w:p>
    <w:p w:rsidR="006E3197" w:rsidRPr="006F2100" w:rsidRDefault="006E3197" w:rsidP="007653A7">
      <w:pPr>
        <w:tabs>
          <w:tab w:val="left" w:pos="936"/>
        </w:tabs>
        <w:ind w:left="851" w:hanging="425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6.1. The </w:t>
      </w:r>
      <w:r w:rsidR="007653A7" w:rsidRPr="006F2100">
        <w:rPr>
          <w:rFonts w:asciiTheme="minorHAnsi" w:hAnsiTheme="minorHAnsi" w:cstheme="minorHAnsi"/>
          <w:lang w:val="en-GB"/>
        </w:rPr>
        <w:t xml:space="preserve">quantity </w:t>
      </w:r>
      <w:r w:rsidRPr="006F2100">
        <w:rPr>
          <w:rFonts w:asciiTheme="minorHAnsi" w:hAnsiTheme="minorHAnsi" w:cstheme="minorHAnsi"/>
          <w:lang w:val="en-GB"/>
        </w:rPr>
        <w:t>and the kind of appliances for oxygen cutting and pre-welding edge</w:t>
      </w:r>
      <w:r w:rsidR="007653A7" w:rsidRPr="006F2100">
        <w:rPr>
          <w:rFonts w:asciiTheme="minorHAnsi" w:hAnsiTheme="minorHAnsi" w:cstheme="minorHAnsi"/>
          <w:lang w:val="en-GB"/>
        </w:rPr>
        <w:t xml:space="preserve"> </w:t>
      </w:r>
      <w:r w:rsidRPr="006F2100">
        <w:rPr>
          <w:rFonts w:asciiTheme="minorHAnsi" w:hAnsiTheme="minorHAnsi" w:cstheme="minorHAnsi"/>
          <w:lang w:val="en-GB"/>
        </w:rPr>
        <w:t>prepar</w:t>
      </w:r>
      <w:r w:rsidR="00151F76" w:rsidRPr="006F2100">
        <w:rPr>
          <w:rFonts w:asciiTheme="minorHAnsi" w:hAnsiTheme="minorHAnsi" w:cstheme="minorHAnsi"/>
          <w:lang w:val="en-GB"/>
        </w:rPr>
        <w:t>ation</w:t>
      </w:r>
      <w:r w:rsidRPr="006F2100">
        <w:rPr>
          <w:rFonts w:asciiTheme="minorHAnsi" w:hAnsiTheme="minorHAnsi" w:cstheme="minorHAnsi"/>
          <w:lang w:val="en-GB"/>
        </w:rPr>
        <w:t>.</w:t>
      </w:r>
    </w:p>
    <w:p w:rsidR="006E3197" w:rsidRPr="006F2100" w:rsidRDefault="006E3197" w:rsidP="007653A7">
      <w:pPr>
        <w:tabs>
          <w:tab w:val="left" w:pos="936"/>
        </w:tabs>
        <w:ind w:left="851" w:hanging="425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6.</w:t>
      </w:r>
      <w:proofErr w:type="gramStart"/>
      <w:r w:rsidRPr="006F2100">
        <w:rPr>
          <w:rFonts w:asciiTheme="minorHAnsi" w:hAnsiTheme="minorHAnsi" w:cstheme="minorHAnsi"/>
          <w:lang w:val="en-GB"/>
        </w:rPr>
        <w:t>2.Thę</w:t>
      </w:r>
      <w:proofErr w:type="gramEnd"/>
      <w:r w:rsidRPr="006F2100">
        <w:rPr>
          <w:rFonts w:asciiTheme="minorHAnsi" w:hAnsiTheme="minorHAnsi" w:cstheme="minorHAnsi"/>
          <w:lang w:val="en-GB"/>
        </w:rPr>
        <w:t xml:space="preserve"> quantity and the ki</w:t>
      </w:r>
      <w:r w:rsidR="007653A7" w:rsidRPr="006F2100">
        <w:rPr>
          <w:rFonts w:asciiTheme="minorHAnsi" w:hAnsiTheme="minorHAnsi" w:cstheme="minorHAnsi"/>
          <w:lang w:val="en-GB"/>
        </w:rPr>
        <w:t>nd of appliances for grooving.</w:t>
      </w:r>
    </w:p>
    <w:p w:rsidR="006E3197" w:rsidRPr="006F2100" w:rsidRDefault="006E3197" w:rsidP="007653A7">
      <w:pPr>
        <w:tabs>
          <w:tab w:val="left" w:pos="936"/>
        </w:tabs>
        <w:ind w:left="851" w:hanging="425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6 3 The </w:t>
      </w:r>
      <w:r w:rsidR="007653A7" w:rsidRPr="006F2100">
        <w:rPr>
          <w:rFonts w:asciiTheme="minorHAnsi" w:hAnsiTheme="minorHAnsi" w:cstheme="minorHAnsi"/>
          <w:lang w:val="en-GB"/>
        </w:rPr>
        <w:t xml:space="preserve">quantity </w:t>
      </w:r>
      <w:r w:rsidRPr="006F2100">
        <w:rPr>
          <w:rFonts w:asciiTheme="minorHAnsi" w:hAnsiTheme="minorHAnsi" w:cstheme="minorHAnsi"/>
          <w:lang w:val="en-GB"/>
        </w:rPr>
        <w:t>and the kind of appliances for hand welding.</w:t>
      </w:r>
    </w:p>
    <w:p w:rsidR="006E3197" w:rsidRPr="006F2100" w:rsidRDefault="006E3197" w:rsidP="007653A7">
      <w:pPr>
        <w:tabs>
          <w:tab w:val="left" w:pos="936"/>
        </w:tabs>
        <w:ind w:left="851" w:hanging="425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6.4. Th</w:t>
      </w:r>
      <w:r w:rsidR="007653A7" w:rsidRPr="006F2100">
        <w:rPr>
          <w:rFonts w:asciiTheme="minorHAnsi" w:hAnsiTheme="minorHAnsi" w:cstheme="minorHAnsi"/>
          <w:lang w:val="en-GB"/>
        </w:rPr>
        <w:t>e</w:t>
      </w:r>
      <w:r w:rsidRPr="006F2100">
        <w:rPr>
          <w:rFonts w:asciiTheme="minorHAnsi" w:hAnsiTheme="minorHAnsi" w:cstheme="minorHAnsi"/>
          <w:lang w:val="en-GB"/>
        </w:rPr>
        <w:t xml:space="preserve"> quantity of semi-</w:t>
      </w:r>
      <w:r w:rsidR="00151F76" w:rsidRPr="006F2100">
        <w:rPr>
          <w:rFonts w:asciiTheme="minorHAnsi" w:hAnsiTheme="minorHAnsi" w:cstheme="minorHAnsi"/>
          <w:lang w:val="en-GB"/>
        </w:rPr>
        <w:t>automatic welding machines</w:t>
      </w:r>
      <w:r w:rsidRPr="006F2100">
        <w:rPr>
          <w:rFonts w:asciiTheme="minorHAnsi" w:hAnsiTheme="minorHAnsi" w:cstheme="minorHAnsi"/>
          <w:lang w:val="en-GB"/>
        </w:rPr>
        <w:t xml:space="preserve"> for gas shield welding</w:t>
      </w:r>
      <w:r w:rsidR="00151F76" w:rsidRPr="006F2100">
        <w:rPr>
          <w:rFonts w:asciiTheme="minorHAnsi" w:hAnsiTheme="minorHAnsi" w:cstheme="minorHAnsi"/>
          <w:lang w:val="en-GB"/>
        </w:rPr>
        <w:t xml:space="preserve"> (CO</w:t>
      </w:r>
      <w:r w:rsidR="00151F76" w:rsidRPr="006F2100">
        <w:rPr>
          <w:rFonts w:asciiTheme="minorHAnsi" w:hAnsiTheme="minorHAnsi" w:cstheme="minorHAnsi"/>
          <w:vertAlign w:val="subscript"/>
          <w:lang w:val="en-GB"/>
        </w:rPr>
        <w:t>2</w:t>
      </w:r>
      <w:r w:rsidR="00151F76" w:rsidRPr="006F2100">
        <w:rPr>
          <w:rFonts w:asciiTheme="minorHAnsi" w:hAnsiTheme="minorHAnsi" w:cstheme="minorHAnsi"/>
          <w:lang w:val="en-GB"/>
        </w:rPr>
        <w:t>, argon).</w:t>
      </w:r>
    </w:p>
    <w:p w:rsidR="006E3197" w:rsidRPr="006F2100" w:rsidRDefault="006E3197" w:rsidP="007653A7">
      <w:pPr>
        <w:tabs>
          <w:tab w:val="left" w:pos="936"/>
        </w:tabs>
        <w:ind w:left="851" w:hanging="425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6.5 The quantity and the kind of </w:t>
      </w:r>
      <w:r w:rsidR="00277AE7" w:rsidRPr="006F2100">
        <w:rPr>
          <w:rFonts w:asciiTheme="minorHAnsi" w:hAnsiTheme="minorHAnsi" w:cstheme="minorHAnsi"/>
          <w:lang w:val="en-GB"/>
        </w:rPr>
        <w:t>automatic welding machines</w:t>
      </w:r>
      <w:r w:rsidRPr="006F2100">
        <w:rPr>
          <w:rFonts w:asciiTheme="minorHAnsi" w:hAnsiTheme="minorHAnsi" w:cstheme="minorHAnsi"/>
          <w:lang w:val="en-GB"/>
        </w:rPr>
        <w:t>.</w:t>
      </w:r>
    </w:p>
    <w:p w:rsidR="006E3197" w:rsidRPr="006F2100" w:rsidRDefault="006E3197" w:rsidP="007653A7">
      <w:pPr>
        <w:tabs>
          <w:tab w:val="left" w:pos="936"/>
        </w:tabs>
        <w:ind w:left="851" w:hanging="425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6.6. The quantity and the kind of appliances and tools for weld</w:t>
      </w:r>
      <w:r w:rsidR="00E8573D" w:rsidRPr="006F2100">
        <w:rPr>
          <w:rFonts w:asciiTheme="minorHAnsi" w:hAnsiTheme="minorHAnsi" w:cstheme="minorHAnsi"/>
          <w:lang w:val="en-GB"/>
        </w:rPr>
        <w:t>ed joint</w:t>
      </w:r>
      <w:r w:rsidRPr="006F2100">
        <w:rPr>
          <w:rFonts w:asciiTheme="minorHAnsi" w:hAnsiTheme="minorHAnsi" w:cstheme="minorHAnsi"/>
          <w:lang w:val="en-GB"/>
        </w:rPr>
        <w:t xml:space="preserve"> treatment</w:t>
      </w:r>
    </w:p>
    <w:p w:rsidR="006E3197" w:rsidRPr="006F2100" w:rsidRDefault="006E3197" w:rsidP="007653A7">
      <w:pPr>
        <w:tabs>
          <w:tab w:val="left" w:pos="936"/>
        </w:tabs>
        <w:ind w:left="851" w:hanging="425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6.7. The </w:t>
      </w:r>
      <w:r w:rsidR="007653A7" w:rsidRPr="006F2100">
        <w:rPr>
          <w:rFonts w:asciiTheme="minorHAnsi" w:hAnsiTheme="minorHAnsi" w:cstheme="minorHAnsi"/>
          <w:lang w:val="en-GB"/>
        </w:rPr>
        <w:t xml:space="preserve">quantity </w:t>
      </w:r>
      <w:r w:rsidRPr="006F2100">
        <w:rPr>
          <w:rFonts w:asciiTheme="minorHAnsi" w:hAnsiTheme="minorHAnsi" w:cstheme="minorHAnsi"/>
          <w:lang w:val="en-GB"/>
        </w:rPr>
        <w:t>and the kind of auxiliary appliances for cutting and welding</w:t>
      </w:r>
      <w:r w:rsidR="00E8573D" w:rsidRPr="006F2100">
        <w:rPr>
          <w:rFonts w:asciiTheme="minorHAnsi" w:hAnsiTheme="minorHAnsi" w:cstheme="minorHAnsi"/>
          <w:lang w:val="en-GB"/>
        </w:rPr>
        <w:t>:</w:t>
      </w:r>
      <w:r w:rsidRPr="006F2100">
        <w:rPr>
          <w:rFonts w:asciiTheme="minorHAnsi" w:hAnsiTheme="minorHAnsi" w:cstheme="minorHAnsi"/>
          <w:lang w:val="en-GB"/>
        </w:rPr>
        <w:t xml:space="preserve"> manipulators</w:t>
      </w:r>
      <w:r w:rsidR="00E8573D" w:rsidRPr="006F2100">
        <w:rPr>
          <w:rFonts w:asciiTheme="minorHAnsi" w:hAnsiTheme="minorHAnsi" w:cstheme="minorHAnsi"/>
          <w:lang w:val="en-GB"/>
        </w:rPr>
        <w:t>,</w:t>
      </w:r>
      <w:r w:rsidRPr="006F2100">
        <w:rPr>
          <w:rFonts w:asciiTheme="minorHAnsi" w:hAnsiTheme="minorHAnsi" w:cstheme="minorHAnsi"/>
          <w:lang w:val="en-GB"/>
        </w:rPr>
        <w:t xml:space="preserve"> positioners</w:t>
      </w:r>
      <w:r w:rsidR="00DB6398" w:rsidRPr="006F2100">
        <w:rPr>
          <w:rFonts w:asciiTheme="minorHAnsi" w:hAnsiTheme="minorHAnsi" w:cstheme="minorHAnsi"/>
          <w:lang w:val="en-GB"/>
        </w:rPr>
        <w:t>,</w:t>
      </w:r>
      <w:r w:rsidR="00E8573D" w:rsidRPr="006F2100">
        <w:rPr>
          <w:rFonts w:asciiTheme="minorHAnsi" w:hAnsiTheme="minorHAnsi" w:cstheme="minorHAnsi"/>
          <w:lang w:val="en-GB"/>
        </w:rPr>
        <w:t xml:space="preserve"> etc.</w:t>
      </w:r>
    </w:p>
    <w:p w:rsidR="006E3197" w:rsidRDefault="006E3197" w:rsidP="007653A7">
      <w:pPr>
        <w:tabs>
          <w:tab w:val="left" w:pos="936"/>
        </w:tabs>
        <w:ind w:left="851" w:hanging="425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6.8. Electrode drying appliances</w:t>
      </w:r>
      <w:r w:rsidR="00E8573D" w:rsidRPr="006F2100">
        <w:rPr>
          <w:rFonts w:asciiTheme="minorHAnsi" w:hAnsiTheme="minorHAnsi" w:cstheme="minorHAnsi"/>
          <w:lang w:val="en-GB"/>
        </w:rPr>
        <w:t xml:space="preserve"> (stand).</w:t>
      </w:r>
    </w:p>
    <w:p w:rsidR="000B70DF" w:rsidRPr="006F2100" w:rsidRDefault="000B70DF" w:rsidP="007653A7">
      <w:pPr>
        <w:tabs>
          <w:tab w:val="left" w:pos="936"/>
        </w:tabs>
        <w:ind w:left="851" w:hanging="425"/>
        <w:jc w:val="both"/>
        <w:rPr>
          <w:rFonts w:asciiTheme="minorHAnsi" w:hAnsiTheme="minorHAnsi" w:cstheme="minorHAnsi"/>
          <w:lang w:val="en-GB"/>
        </w:rPr>
      </w:pPr>
    </w:p>
    <w:p w:rsidR="006E3197" w:rsidRDefault="006E3197" w:rsidP="000B70DF">
      <w:pPr>
        <w:pStyle w:val="Akapitzlist"/>
        <w:numPr>
          <w:ilvl w:val="0"/>
          <w:numId w:val="15"/>
        </w:numPr>
        <w:tabs>
          <w:tab w:val="left" w:pos="936"/>
        </w:tabs>
        <w:spacing w:before="120" w:after="120"/>
        <w:ind w:left="425" w:hanging="357"/>
        <w:contextualSpacing w:val="0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lastRenderedPageBreak/>
        <w:t xml:space="preserve">The </w:t>
      </w:r>
      <w:r w:rsidR="004F4AB0" w:rsidRPr="006F2100">
        <w:rPr>
          <w:rFonts w:asciiTheme="minorHAnsi" w:hAnsiTheme="minorHAnsi" w:cstheme="minorHAnsi"/>
          <w:lang w:val="en-GB"/>
        </w:rPr>
        <w:t xml:space="preserve">plant's </w:t>
      </w:r>
      <w:r w:rsidRPr="006F2100">
        <w:rPr>
          <w:rFonts w:asciiTheme="minorHAnsi" w:hAnsiTheme="minorHAnsi" w:cstheme="minorHAnsi"/>
          <w:lang w:val="en-GB"/>
        </w:rPr>
        <w:t>(company</w:t>
      </w:r>
      <w:r w:rsidR="004F4AB0" w:rsidRPr="006F2100">
        <w:rPr>
          <w:rFonts w:asciiTheme="minorHAnsi" w:hAnsiTheme="minorHAnsi" w:cstheme="minorHAnsi"/>
          <w:lang w:val="en-GB"/>
        </w:rPr>
        <w:t>'s) equipment for anti-corrosion protection of manufactured structures.</w:t>
      </w:r>
    </w:p>
    <w:p w:rsidR="006E3197" w:rsidRDefault="006E3197" w:rsidP="00086C50">
      <w:pPr>
        <w:pStyle w:val="Akapitzlist"/>
        <w:numPr>
          <w:ilvl w:val="0"/>
          <w:numId w:val="15"/>
        </w:numPr>
        <w:tabs>
          <w:tab w:val="left" w:pos="936"/>
        </w:tabs>
        <w:spacing w:before="120"/>
        <w:ind w:left="425" w:hanging="357"/>
        <w:contextualSpacing w:val="0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General characteristic</w:t>
      </w:r>
      <w:r w:rsidR="001B4A58" w:rsidRPr="006F2100">
        <w:rPr>
          <w:rFonts w:asciiTheme="minorHAnsi" w:hAnsiTheme="minorHAnsi" w:cstheme="minorHAnsi"/>
          <w:lang w:val="en-GB"/>
        </w:rPr>
        <w:t>s</w:t>
      </w:r>
      <w:r w:rsidRPr="006F2100">
        <w:rPr>
          <w:rFonts w:asciiTheme="minorHAnsi" w:hAnsiTheme="minorHAnsi" w:cstheme="minorHAnsi"/>
          <w:lang w:val="en-GB"/>
        </w:rPr>
        <w:t xml:space="preserve"> of inner transport conditions (the access and the distance from the</w:t>
      </w:r>
      <w:r w:rsidR="00086C50" w:rsidRPr="006F2100">
        <w:rPr>
          <w:rFonts w:asciiTheme="minorHAnsi" w:hAnsiTheme="minorHAnsi" w:cstheme="minorHAnsi"/>
          <w:lang w:val="en-GB"/>
        </w:rPr>
        <w:t xml:space="preserve"> </w:t>
      </w:r>
      <w:r w:rsidRPr="006F2100">
        <w:rPr>
          <w:rFonts w:asciiTheme="minorHAnsi" w:hAnsiTheme="minorHAnsi" w:cstheme="minorHAnsi"/>
          <w:lang w:val="en-GB"/>
        </w:rPr>
        <w:t>shop to the rail</w:t>
      </w:r>
      <w:r w:rsidR="00CA2C37" w:rsidRPr="006F2100">
        <w:rPr>
          <w:rFonts w:asciiTheme="minorHAnsi" w:hAnsiTheme="minorHAnsi" w:cstheme="minorHAnsi"/>
          <w:lang w:val="en-GB"/>
        </w:rPr>
        <w:t>way</w:t>
      </w:r>
      <w:r w:rsidRPr="006F2100">
        <w:rPr>
          <w:rFonts w:asciiTheme="minorHAnsi" w:hAnsiTheme="minorHAnsi" w:cstheme="minorHAnsi"/>
          <w:lang w:val="en-GB"/>
        </w:rPr>
        <w:t xml:space="preserve"> siding, transport facilities for heavy and bul</w:t>
      </w:r>
      <w:r w:rsidR="00086C50" w:rsidRPr="006F2100">
        <w:rPr>
          <w:rFonts w:asciiTheme="minorHAnsi" w:hAnsiTheme="minorHAnsi" w:cstheme="minorHAnsi"/>
          <w:lang w:val="en-GB"/>
        </w:rPr>
        <w:t>ky</w:t>
      </w:r>
      <w:r w:rsidRPr="006F2100">
        <w:rPr>
          <w:rFonts w:asciiTheme="minorHAnsi" w:hAnsiTheme="minorHAnsi" w:cstheme="minorHAnsi"/>
          <w:lang w:val="en-GB"/>
        </w:rPr>
        <w:t xml:space="preserve"> elements </w:t>
      </w:r>
      <w:r w:rsidR="00DB6398" w:rsidRPr="006F2100">
        <w:rPr>
          <w:rFonts w:asciiTheme="minorHAnsi" w:hAnsiTheme="minorHAnsi" w:cstheme="minorHAnsi"/>
          <w:lang w:val="en-GB"/>
        </w:rPr>
        <w:t>in your Plant</w:t>
      </w:r>
      <w:r w:rsidRPr="006F2100">
        <w:rPr>
          <w:rFonts w:asciiTheme="minorHAnsi" w:hAnsiTheme="minorHAnsi" w:cstheme="minorHAnsi"/>
          <w:lang w:val="en-GB"/>
        </w:rPr>
        <w:t>, the maxi</w:t>
      </w:r>
      <w:r w:rsidR="00CA2C37" w:rsidRPr="006F2100">
        <w:rPr>
          <w:rFonts w:asciiTheme="minorHAnsi" w:hAnsiTheme="minorHAnsi" w:cstheme="minorHAnsi"/>
          <w:lang w:val="en-GB"/>
        </w:rPr>
        <w:t>mum</w:t>
      </w:r>
      <w:r w:rsidRPr="006F2100">
        <w:rPr>
          <w:rFonts w:asciiTheme="minorHAnsi" w:hAnsiTheme="minorHAnsi" w:cstheme="minorHAnsi"/>
          <w:lang w:val="en-GB"/>
        </w:rPr>
        <w:t xml:space="preserve"> length of element allowed for transportation, </w:t>
      </w:r>
      <w:r w:rsidR="00CA2C37" w:rsidRPr="006F2100">
        <w:rPr>
          <w:rFonts w:asciiTheme="minorHAnsi" w:hAnsiTheme="minorHAnsi" w:cstheme="minorHAnsi"/>
          <w:lang w:val="en-GB"/>
        </w:rPr>
        <w:t xml:space="preserve">loading of </w:t>
      </w:r>
      <w:r w:rsidRPr="006F2100">
        <w:rPr>
          <w:rFonts w:asciiTheme="minorHAnsi" w:hAnsiTheme="minorHAnsi" w:cstheme="minorHAnsi"/>
          <w:lang w:val="en-GB"/>
        </w:rPr>
        <w:t>brand</w:t>
      </w:r>
      <w:r w:rsidR="00086C50" w:rsidRPr="006F2100">
        <w:rPr>
          <w:rFonts w:asciiTheme="minorHAnsi" w:hAnsiTheme="minorHAnsi" w:cstheme="minorHAnsi"/>
          <w:lang w:val="en-GB"/>
        </w:rPr>
        <w:t xml:space="preserve"> </w:t>
      </w:r>
      <w:r w:rsidRPr="006F2100">
        <w:rPr>
          <w:rFonts w:asciiTheme="minorHAnsi" w:hAnsiTheme="minorHAnsi" w:cstheme="minorHAnsi"/>
          <w:lang w:val="en-GB"/>
        </w:rPr>
        <w:t xml:space="preserve">new elements shipment </w:t>
      </w:r>
      <w:r w:rsidR="00CA2C37" w:rsidRPr="006F2100">
        <w:rPr>
          <w:rFonts w:asciiTheme="minorHAnsi" w:hAnsiTheme="minorHAnsi" w:cstheme="minorHAnsi"/>
          <w:lang w:val="en-GB"/>
        </w:rPr>
        <w:t>onto road and rail</w:t>
      </w:r>
      <w:r w:rsidRPr="006F2100">
        <w:rPr>
          <w:rFonts w:asciiTheme="minorHAnsi" w:hAnsiTheme="minorHAnsi" w:cstheme="minorHAnsi"/>
          <w:lang w:val="en-GB"/>
        </w:rPr>
        <w:t xml:space="preserve"> means of transport).</w:t>
      </w:r>
    </w:p>
    <w:p w:rsidR="006E3197" w:rsidRPr="006F2100" w:rsidRDefault="006E3197" w:rsidP="00086C50">
      <w:pPr>
        <w:pStyle w:val="Akapitzlist"/>
        <w:numPr>
          <w:ilvl w:val="0"/>
          <w:numId w:val="15"/>
        </w:numPr>
        <w:tabs>
          <w:tab w:val="left" w:pos="936"/>
        </w:tabs>
        <w:spacing w:before="120"/>
        <w:ind w:left="425" w:hanging="357"/>
        <w:contextualSpacing w:val="0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The organisation and </w:t>
      </w:r>
      <w:r w:rsidR="00FA0024" w:rsidRPr="006F2100">
        <w:rPr>
          <w:rFonts w:asciiTheme="minorHAnsi" w:hAnsiTheme="minorHAnsi" w:cstheme="minorHAnsi"/>
          <w:lang w:val="en-GB"/>
        </w:rPr>
        <w:t xml:space="preserve">equipment </w:t>
      </w:r>
      <w:r w:rsidRPr="006F2100">
        <w:rPr>
          <w:rFonts w:asciiTheme="minorHAnsi" w:hAnsiTheme="minorHAnsi" w:cstheme="minorHAnsi"/>
          <w:lang w:val="en-GB"/>
        </w:rPr>
        <w:t xml:space="preserve">of </w:t>
      </w:r>
      <w:r w:rsidR="00FA0024" w:rsidRPr="006F2100">
        <w:rPr>
          <w:rFonts w:asciiTheme="minorHAnsi" w:hAnsiTheme="minorHAnsi" w:cstheme="minorHAnsi"/>
          <w:lang w:val="en-GB"/>
        </w:rPr>
        <w:t xml:space="preserve">the </w:t>
      </w:r>
      <w:r w:rsidRPr="006F2100">
        <w:rPr>
          <w:rFonts w:asciiTheme="minorHAnsi" w:hAnsiTheme="minorHAnsi" w:cstheme="minorHAnsi"/>
          <w:lang w:val="en-GB"/>
        </w:rPr>
        <w:t xml:space="preserve">company laboratory </w:t>
      </w:r>
      <w:r w:rsidR="00FA0024" w:rsidRPr="006F2100">
        <w:rPr>
          <w:rFonts w:asciiTheme="minorHAnsi" w:hAnsiTheme="minorHAnsi" w:cstheme="minorHAnsi"/>
          <w:lang w:val="en-GB"/>
        </w:rPr>
        <w:t>in the scope of control and measurement instrumentation</w:t>
      </w:r>
      <w:r w:rsidRPr="006F2100">
        <w:rPr>
          <w:rFonts w:asciiTheme="minorHAnsi" w:hAnsiTheme="minorHAnsi" w:cstheme="minorHAnsi"/>
          <w:lang w:val="en-GB"/>
        </w:rPr>
        <w:t xml:space="preserve"> (give the </w:t>
      </w:r>
      <w:r w:rsidR="00FA0024" w:rsidRPr="006F2100">
        <w:rPr>
          <w:rFonts w:asciiTheme="minorHAnsi" w:hAnsiTheme="minorHAnsi" w:cstheme="minorHAnsi"/>
          <w:lang w:val="en-GB"/>
        </w:rPr>
        <w:t xml:space="preserve">precise </w:t>
      </w:r>
      <w:r w:rsidRPr="006F2100">
        <w:rPr>
          <w:rFonts w:asciiTheme="minorHAnsi" w:hAnsiTheme="minorHAnsi" w:cstheme="minorHAnsi"/>
          <w:lang w:val="en-GB"/>
        </w:rPr>
        <w:t>characteristic</w:t>
      </w:r>
      <w:r w:rsidR="00FA0024" w:rsidRPr="006F2100">
        <w:rPr>
          <w:rFonts w:asciiTheme="minorHAnsi" w:hAnsiTheme="minorHAnsi" w:cstheme="minorHAnsi"/>
          <w:lang w:val="en-GB"/>
        </w:rPr>
        <w:t>s</w:t>
      </w:r>
      <w:r w:rsidRPr="006F2100">
        <w:rPr>
          <w:rFonts w:asciiTheme="minorHAnsi" w:hAnsiTheme="minorHAnsi" w:cstheme="minorHAnsi"/>
          <w:lang w:val="en-GB"/>
        </w:rPr>
        <w:t xml:space="preserve"> of</w:t>
      </w:r>
      <w:r w:rsidR="00086C50" w:rsidRPr="006F2100">
        <w:rPr>
          <w:rFonts w:asciiTheme="minorHAnsi" w:hAnsiTheme="minorHAnsi" w:cstheme="minorHAnsi"/>
          <w:lang w:val="en-GB"/>
        </w:rPr>
        <w:t xml:space="preserve"> </w:t>
      </w:r>
      <w:r w:rsidRPr="006F2100">
        <w:rPr>
          <w:rFonts w:asciiTheme="minorHAnsi" w:hAnsiTheme="minorHAnsi" w:cstheme="minorHAnsi"/>
          <w:lang w:val="en-GB"/>
        </w:rPr>
        <w:t>it)</w:t>
      </w:r>
    </w:p>
    <w:p w:rsidR="006E3197" w:rsidRPr="006F2100" w:rsidRDefault="006E3197" w:rsidP="001D2534">
      <w:pPr>
        <w:tabs>
          <w:tab w:val="left" w:pos="936"/>
        </w:tabs>
        <w:ind w:left="426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9.1. Strength testing machines.</w:t>
      </w:r>
    </w:p>
    <w:p w:rsidR="006E3197" w:rsidRPr="006F2100" w:rsidRDefault="006E3197" w:rsidP="001D2534">
      <w:pPr>
        <w:tabs>
          <w:tab w:val="left" w:pos="936"/>
        </w:tabs>
        <w:ind w:left="426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9.2.</w:t>
      </w:r>
      <w:r w:rsidR="001D2534" w:rsidRPr="006F2100">
        <w:rPr>
          <w:rFonts w:asciiTheme="minorHAnsi" w:hAnsiTheme="minorHAnsi" w:cstheme="minorHAnsi"/>
          <w:lang w:val="en-GB"/>
        </w:rPr>
        <w:t xml:space="preserve"> </w:t>
      </w:r>
      <w:r w:rsidRPr="006F2100">
        <w:rPr>
          <w:rFonts w:asciiTheme="minorHAnsi" w:hAnsiTheme="minorHAnsi" w:cstheme="minorHAnsi"/>
          <w:lang w:val="en-GB"/>
        </w:rPr>
        <w:t xml:space="preserve">X-ray, isotopic and </w:t>
      </w:r>
      <w:r w:rsidR="000B7805" w:rsidRPr="006F2100">
        <w:rPr>
          <w:rFonts w:asciiTheme="minorHAnsi" w:hAnsiTheme="minorHAnsi" w:cstheme="minorHAnsi"/>
          <w:lang w:val="en-GB"/>
        </w:rPr>
        <w:t xml:space="preserve">ultrasound </w:t>
      </w:r>
      <w:r w:rsidRPr="006F2100">
        <w:rPr>
          <w:rFonts w:asciiTheme="minorHAnsi" w:hAnsiTheme="minorHAnsi" w:cstheme="minorHAnsi"/>
          <w:lang w:val="en-GB"/>
        </w:rPr>
        <w:t>devices.</w:t>
      </w:r>
    </w:p>
    <w:p w:rsidR="006E3197" w:rsidRPr="006F2100" w:rsidRDefault="006E3197" w:rsidP="001D2534">
      <w:pPr>
        <w:tabs>
          <w:tab w:val="left" w:pos="936"/>
        </w:tabs>
        <w:ind w:left="426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9.3. Chemical laboratory equipment.</w:t>
      </w:r>
    </w:p>
    <w:p w:rsidR="006E3197" w:rsidRPr="006F2100" w:rsidRDefault="006E3197" w:rsidP="001D2534">
      <w:pPr>
        <w:tabs>
          <w:tab w:val="left" w:pos="936"/>
        </w:tabs>
        <w:ind w:left="426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9.4. Metallurgical laboratory equipment.</w:t>
      </w:r>
    </w:p>
    <w:p w:rsidR="006E3197" w:rsidRPr="006F2100" w:rsidRDefault="001D2534" w:rsidP="001D2534">
      <w:pPr>
        <w:tabs>
          <w:tab w:val="left" w:pos="936"/>
        </w:tabs>
        <w:ind w:left="426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9.</w:t>
      </w:r>
      <w:r w:rsidR="006E3197" w:rsidRPr="006F2100">
        <w:rPr>
          <w:rFonts w:asciiTheme="minorHAnsi" w:hAnsiTheme="minorHAnsi" w:cstheme="minorHAnsi"/>
          <w:lang w:val="en-GB"/>
        </w:rPr>
        <w:t xml:space="preserve">5. </w:t>
      </w:r>
      <w:r w:rsidRPr="006F2100">
        <w:rPr>
          <w:rFonts w:asciiTheme="minorHAnsi" w:hAnsiTheme="minorHAnsi" w:cstheme="minorHAnsi"/>
          <w:lang w:val="en-GB"/>
        </w:rPr>
        <w:t>Measurement</w:t>
      </w:r>
      <w:r w:rsidR="006E3197" w:rsidRPr="006F2100">
        <w:rPr>
          <w:rFonts w:asciiTheme="minorHAnsi" w:hAnsiTheme="minorHAnsi" w:cstheme="minorHAnsi"/>
          <w:lang w:val="en-GB"/>
        </w:rPr>
        <w:t xml:space="preserve"> chamber equipment.</w:t>
      </w:r>
    </w:p>
    <w:p w:rsidR="000B7805" w:rsidRDefault="000B7805" w:rsidP="001D2534">
      <w:pPr>
        <w:tabs>
          <w:tab w:val="left" w:pos="936"/>
        </w:tabs>
        <w:ind w:left="426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9.6. Other control and measurement devices.</w:t>
      </w:r>
    </w:p>
    <w:p w:rsidR="00F90600" w:rsidRPr="006F2100" w:rsidRDefault="00F90600" w:rsidP="001D2534">
      <w:pPr>
        <w:tabs>
          <w:tab w:val="left" w:pos="936"/>
        </w:tabs>
        <w:ind w:left="426"/>
        <w:rPr>
          <w:rFonts w:asciiTheme="minorHAnsi" w:hAnsiTheme="minorHAnsi" w:cstheme="minorHAnsi"/>
          <w:lang w:val="en-GB"/>
        </w:rPr>
      </w:pPr>
    </w:p>
    <w:p w:rsidR="006E3197" w:rsidRPr="006F2100" w:rsidRDefault="006E3197" w:rsidP="00D064E3">
      <w:pPr>
        <w:pStyle w:val="Akapitzlist"/>
        <w:numPr>
          <w:ilvl w:val="0"/>
          <w:numId w:val="15"/>
        </w:numPr>
        <w:tabs>
          <w:tab w:val="left" w:pos="936"/>
        </w:tabs>
        <w:spacing w:before="120"/>
        <w:ind w:left="425" w:hanging="357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The </w:t>
      </w:r>
      <w:r w:rsidR="000B7805" w:rsidRPr="006F2100">
        <w:rPr>
          <w:rFonts w:asciiTheme="minorHAnsi" w:hAnsiTheme="minorHAnsi" w:cstheme="minorHAnsi"/>
          <w:lang w:val="en-GB"/>
        </w:rPr>
        <w:t xml:space="preserve">course </w:t>
      </w:r>
      <w:r w:rsidRPr="006F2100">
        <w:rPr>
          <w:rFonts w:asciiTheme="minorHAnsi" w:hAnsiTheme="minorHAnsi" w:cstheme="minorHAnsi"/>
          <w:lang w:val="en-GB"/>
        </w:rPr>
        <w:t xml:space="preserve">of </w:t>
      </w:r>
      <w:r w:rsidR="001D2534" w:rsidRPr="006F2100">
        <w:rPr>
          <w:rFonts w:asciiTheme="minorHAnsi" w:hAnsiTheme="minorHAnsi" w:cstheme="minorHAnsi"/>
          <w:lang w:val="en-GB"/>
        </w:rPr>
        <w:t>technological</w:t>
      </w:r>
      <w:r w:rsidRPr="006F2100">
        <w:rPr>
          <w:rFonts w:asciiTheme="minorHAnsi" w:hAnsiTheme="minorHAnsi" w:cstheme="minorHAnsi"/>
          <w:lang w:val="en-GB"/>
        </w:rPr>
        <w:t xml:space="preserve"> process of </w:t>
      </w:r>
      <w:r w:rsidR="001D2534" w:rsidRPr="006F2100">
        <w:rPr>
          <w:rFonts w:asciiTheme="minorHAnsi" w:hAnsiTheme="minorHAnsi" w:cstheme="minorHAnsi"/>
          <w:lang w:val="en-GB"/>
        </w:rPr>
        <w:t>steel</w:t>
      </w:r>
      <w:r w:rsidRPr="006F2100">
        <w:rPr>
          <w:rFonts w:asciiTheme="minorHAnsi" w:hAnsiTheme="minorHAnsi" w:cstheme="minorHAnsi"/>
          <w:lang w:val="en-GB"/>
        </w:rPr>
        <w:t xml:space="preserve"> bridge structure manufacturing and the </w:t>
      </w:r>
      <w:r w:rsidR="00D064E3" w:rsidRPr="006F2100">
        <w:rPr>
          <w:rFonts w:asciiTheme="minorHAnsi" w:hAnsiTheme="minorHAnsi" w:cstheme="minorHAnsi"/>
          <w:lang w:val="en-GB"/>
        </w:rPr>
        <w:t>q</w:t>
      </w:r>
      <w:r w:rsidRPr="006F2100">
        <w:rPr>
          <w:rFonts w:asciiTheme="minorHAnsi" w:hAnsiTheme="minorHAnsi" w:cstheme="minorHAnsi"/>
          <w:lang w:val="en-GB"/>
        </w:rPr>
        <w:t>uality control</w:t>
      </w:r>
      <w:r w:rsidR="000B7805" w:rsidRPr="006F2100">
        <w:rPr>
          <w:rFonts w:asciiTheme="minorHAnsi" w:hAnsiTheme="minorHAnsi" w:cstheme="minorHAnsi"/>
          <w:lang w:val="en-GB"/>
        </w:rPr>
        <w:t xml:space="preserve"> system</w:t>
      </w:r>
      <w:r w:rsidRPr="006F2100">
        <w:rPr>
          <w:rFonts w:asciiTheme="minorHAnsi" w:hAnsiTheme="minorHAnsi" w:cstheme="minorHAnsi"/>
          <w:lang w:val="en-GB"/>
        </w:rPr>
        <w:t>.</w:t>
      </w:r>
    </w:p>
    <w:p w:rsidR="006E3197" w:rsidRPr="006F2100" w:rsidRDefault="006E3197" w:rsidP="00D064E3">
      <w:pPr>
        <w:tabs>
          <w:tab w:val="left" w:pos="936"/>
        </w:tabs>
        <w:ind w:left="426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10.1. </w:t>
      </w:r>
      <w:r w:rsidR="00D064E3" w:rsidRPr="006F2100">
        <w:rPr>
          <w:rFonts w:asciiTheme="minorHAnsi" w:hAnsiTheme="minorHAnsi" w:cstheme="minorHAnsi"/>
          <w:lang w:val="en-GB"/>
        </w:rPr>
        <w:t>The</w:t>
      </w:r>
      <w:r w:rsidRPr="006F2100">
        <w:rPr>
          <w:rFonts w:asciiTheme="minorHAnsi" w:hAnsiTheme="minorHAnsi" w:cstheme="minorHAnsi"/>
          <w:lang w:val="en-GB"/>
        </w:rPr>
        <w:t xml:space="preserve"> </w:t>
      </w:r>
      <w:r w:rsidR="000B7805" w:rsidRPr="006F2100">
        <w:rPr>
          <w:rFonts w:asciiTheme="minorHAnsi" w:hAnsiTheme="minorHAnsi" w:cstheme="minorHAnsi"/>
          <w:lang w:val="en-GB"/>
        </w:rPr>
        <w:t>plant's</w:t>
      </w:r>
      <w:r w:rsidRPr="006F2100">
        <w:rPr>
          <w:rFonts w:asciiTheme="minorHAnsi" w:hAnsiTheme="minorHAnsi" w:cstheme="minorHAnsi"/>
          <w:lang w:val="en-GB"/>
        </w:rPr>
        <w:t xml:space="preserve"> (company</w:t>
      </w:r>
      <w:r w:rsidR="000B7805" w:rsidRPr="006F2100">
        <w:rPr>
          <w:rFonts w:asciiTheme="minorHAnsi" w:hAnsiTheme="minorHAnsi" w:cstheme="minorHAnsi"/>
          <w:lang w:val="en-GB"/>
        </w:rPr>
        <w:t>'s</w:t>
      </w:r>
      <w:r w:rsidRPr="006F2100">
        <w:rPr>
          <w:rFonts w:asciiTheme="minorHAnsi" w:hAnsiTheme="minorHAnsi" w:cstheme="minorHAnsi"/>
          <w:lang w:val="en-GB"/>
        </w:rPr>
        <w:t>)</w:t>
      </w:r>
      <w:r w:rsidR="000B7805" w:rsidRPr="006F2100">
        <w:rPr>
          <w:rFonts w:asciiTheme="minorHAnsi" w:hAnsiTheme="minorHAnsi" w:cstheme="minorHAnsi"/>
          <w:lang w:val="en-GB"/>
        </w:rPr>
        <w:t xml:space="preserve"> organizational chart.</w:t>
      </w:r>
    </w:p>
    <w:p w:rsidR="000B7805" w:rsidRPr="006F2100" w:rsidRDefault="00D064E3" w:rsidP="00E31AF1">
      <w:pPr>
        <w:tabs>
          <w:tab w:val="left" w:pos="936"/>
        </w:tabs>
        <w:ind w:left="426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10.</w:t>
      </w:r>
      <w:r w:rsidR="006E3197" w:rsidRPr="006F2100">
        <w:rPr>
          <w:rFonts w:asciiTheme="minorHAnsi" w:hAnsiTheme="minorHAnsi" w:cstheme="minorHAnsi"/>
          <w:lang w:val="en-GB"/>
        </w:rPr>
        <w:t>2. P</w:t>
      </w:r>
      <w:r w:rsidR="000B7805" w:rsidRPr="006F2100">
        <w:rPr>
          <w:rFonts w:asciiTheme="minorHAnsi" w:hAnsiTheme="minorHAnsi" w:cstheme="minorHAnsi"/>
          <w:lang w:val="en-GB"/>
        </w:rPr>
        <w:t>roduction p</w:t>
      </w:r>
      <w:r w:rsidR="006E3197" w:rsidRPr="006F2100">
        <w:rPr>
          <w:rFonts w:asciiTheme="minorHAnsi" w:hAnsiTheme="minorHAnsi" w:cstheme="minorHAnsi"/>
          <w:lang w:val="en-GB"/>
        </w:rPr>
        <w:t xml:space="preserve">reparation </w:t>
      </w:r>
    </w:p>
    <w:p w:rsidR="006E3197" w:rsidRPr="006F2100" w:rsidRDefault="000B7805" w:rsidP="00B20D5D">
      <w:pPr>
        <w:tabs>
          <w:tab w:val="left" w:pos="936"/>
        </w:tabs>
        <w:ind w:left="426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ab/>
        <w:t xml:space="preserve">- technical documentation - </w:t>
      </w:r>
      <w:r w:rsidR="006E3197" w:rsidRPr="006F2100">
        <w:rPr>
          <w:rFonts w:asciiTheme="minorHAnsi" w:hAnsiTheme="minorHAnsi" w:cstheme="minorHAnsi"/>
          <w:lang w:val="en-GB"/>
        </w:rPr>
        <w:t>receiving, analysis</w:t>
      </w:r>
      <w:r w:rsidR="00D8385B" w:rsidRPr="006F2100">
        <w:rPr>
          <w:rFonts w:asciiTheme="minorHAnsi" w:hAnsiTheme="minorHAnsi" w:cstheme="minorHAnsi"/>
          <w:lang w:val="en-GB"/>
        </w:rPr>
        <w:t xml:space="preserve"> and verification - </w:t>
      </w:r>
      <w:r w:rsidR="006E3197" w:rsidRPr="006F2100">
        <w:rPr>
          <w:rFonts w:asciiTheme="minorHAnsi" w:hAnsiTheme="minorHAnsi" w:cstheme="minorHAnsi"/>
          <w:lang w:val="en-GB"/>
        </w:rPr>
        <w:t xml:space="preserve">the responsible person, the way of </w:t>
      </w:r>
      <w:r w:rsidR="00D8385B" w:rsidRPr="006F2100">
        <w:rPr>
          <w:rFonts w:asciiTheme="minorHAnsi" w:hAnsiTheme="minorHAnsi" w:cstheme="minorHAnsi"/>
          <w:lang w:val="en-GB"/>
        </w:rPr>
        <w:t>approving and introducing changes to technical documentation</w:t>
      </w:r>
      <w:r w:rsidR="006E3197" w:rsidRPr="006F2100">
        <w:rPr>
          <w:rFonts w:asciiTheme="minorHAnsi" w:hAnsiTheme="minorHAnsi" w:cstheme="minorHAnsi"/>
          <w:lang w:val="en-GB"/>
        </w:rPr>
        <w:t>.</w:t>
      </w:r>
    </w:p>
    <w:p w:rsidR="006E3197" w:rsidRPr="006F2100" w:rsidRDefault="006E3197" w:rsidP="00D064E3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technological documentation, </w:t>
      </w:r>
      <w:r w:rsidR="00A92E03" w:rsidRPr="006F2100">
        <w:rPr>
          <w:rFonts w:asciiTheme="minorHAnsi" w:hAnsiTheme="minorHAnsi" w:cstheme="minorHAnsi"/>
          <w:lang w:val="en-GB"/>
        </w:rPr>
        <w:t>scope of reports</w:t>
      </w:r>
      <w:r w:rsidRPr="006F2100">
        <w:rPr>
          <w:rFonts w:asciiTheme="minorHAnsi" w:hAnsiTheme="minorHAnsi" w:cstheme="minorHAnsi"/>
          <w:lang w:val="en-GB"/>
        </w:rPr>
        <w:t>,</w:t>
      </w:r>
    </w:p>
    <w:p w:rsidR="006E3197" w:rsidRPr="006F2100" w:rsidRDefault="006E3197" w:rsidP="00D064E3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preparation of material specification</w:t>
      </w:r>
      <w:r w:rsidR="00A92E03" w:rsidRPr="006F2100">
        <w:rPr>
          <w:rFonts w:asciiTheme="minorHAnsi" w:hAnsiTheme="minorHAnsi" w:cstheme="minorHAnsi"/>
          <w:lang w:val="en-GB"/>
        </w:rPr>
        <w:t>s</w:t>
      </w:r>
      <w:r w:rsidRPr="006F2100">
        <w:rPr>
          <w:rFonts w:asciiTheme="minorHAnsi" w:hAnsiTheme="minorHAnsi" w:cstheme="minorHAnsi"/>
          <w:lang w:val="en-GB"/>
        </w:rPr>
        <w:t xml:space="preserve"> for metallurgic, welding, jointing and paintings</w:t>
      </w:r>
      <w:r w:rsidR="00D064E3" w:rsidRPr="006F2100">
        <w:rPr>
          <w:rFonts w:asciiTheme="minorHAnsi" w:hAnsiTheme="minorHAnsi" w:cstheme="minorHAnsi"/>
          <w:lang w:val="en-GB"/>
        </w:rPr>
        <w:t xml:space="preserve"> </w:t>
      </w:r>
      <w:r w:rsidRPr="006F2100">
        <w:rPr>
          <w:rFonts w:asciiTheme="minorHAnsi" w:hAnsiTheme="minorHAnsi" w:cstheme="minorHAnsi"/>
          <w:lang w:val="en-GB"/>
        </w:rPr>
        <w:t>materials ordering procedure,</w:t>
      </w:r>
    </w:p>
    <w:p w:rsidR="006E3197" w:rsidRPr="006F2100" w:rsidRDefault="006E3197" w:rsidP="00D064E3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the procedure </w:t>
      </w:r>
      <w:r w:rsidR="0019347F" w:rsidRPr="006F2100">
        <w:rPr>
          <w:rFonts w:asciiTheme="minorHAnsi" w:hAnsiTheme="minorHAnsi" w:cstheme="minorHAnsi"/>
          <w:lang w:val="en-GB"/>
        </w:rPr>
        <w:t xml:space="preserve">for </w:t>
      </w:r>
      <w:r w:rsidRPr="006F2100">
        <w:rPr>
          <w:rFonts w:asciiTheme="minorHAnsi" w:hAnsiTheme="minorHAnsi" w:cstheme="minorHAnsi"/>
          <w:lang w:val="en-GB"/>
        </w:rPr>
        <w:t>ordering and accomplishment of material orders.</w:t>
      </w:r>
    </w:p>
    <w:p w:rsidR="006E3197" w:rsidRPr="006F2100" w:rsidRDefault="006E3197" w:rsidP="00D064E3">
      <w:pPr>
        <w:tabs>
          <w:tab w:val="left" w:pos="936"/>
        </w:tabs>
        <w:ind w:left="426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10.3. Information about </w:t>
      </w:r>
      <w:r w:rsidR="0019347F" w:rsidRPr="006F2100">
        <w:rPr>
          <w:rFonts w:asciiTheme="minorHAnsi" w:hAnsiTheme="minorHAnsi" w:cstheme="minorHAnsi"/>
          <w:lang w:val="en-GB"/>
        </w:rPr>
        <w:t>plant (company) design</w:t>
      </w:r>
      <w:r w:rsidRPr="006F2100">
        <w:rPr>
          <w:rFonts w:asciiTheme="minorHAnsi" w:hAnsiTheme="minorHAnsi" w:cstheme="minorHAnsi"/>
          <w:lang w:val="en-GB"/>
        </w:rPr>
        <w:t xml:space="preserve"> office, the </w:t>
      </w:r>
      <w:r w:rsidR="0019347F" w:rsidRPr="006F2100">
        <w:rPr>
          <w:rFonts w:asciiTheme="minorHAnsi" w:hAnsiTheme="minorHAnsi" w:cstheme="minorHAnsi"/>
          <w:lang w:val="en-GB"/>
        </w:rPr>
        <w:t>scope</w:t>
      </w:r>
      <w:r w:rsidRPr="006F2100">
        <w:rPr>
          <w:rFonts w:asciiTheme="minorHAnsi" w:hAnsiTheme="minorHAnsi" w:cstheme="minorHAnsi"/>
          <w:lang w:val="en-GB"/>
        </w:rPr>
        <w:t xml:space="preserve"> of activity.</w:t>
      </w:r>
    </w:p>
    <w:p w:rsidR="006E3197" w:rsidRPr="006F2100" w:rsidRDefault="006E3197" w:rsidP="00D064E3">
      <w:pPr>
        <w:tabs>
          <w:tab w:val="left" w:pos="936"/>
        </w:tabs>
        <w:ind w:left="426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10.4. The process of manufacturing, </w:t>
      </w:r>
      <w:r w:rsidR="0019347F" w:rsidRPr="006F2100">
        <w:rPr>
          <w:rFonts w:asciiTheme="minorHAnsi" w:hAnsiTheme="minorHAnsi" w:cstheme="minorHAnsi"/>
          <w:lang w:val="en-GB"/>
        </w:rPr>
        <w:t>organization</w:t>
      </w:r>
      <w:r w:rsidRPr="006F2100">
        <w:rPr>
          <w:rFonts w:asciiTheme="minorHAnsi" w:hAnsiTheme="minorHAnsi" w:cstheme="minorHAnsi"/>
          <w:lang w:val="en-GB"/>
        </w:rPr>
        <w:t>, the applied technology.</w:t>
      </w:r>
    </w:p>
    <w:p w:rsidR="006E3197" w:rsidRPr="006F2100" w:rsidRDefault="006E3197" w:rsidP="00D064E3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collecting materials for manufacturing,</w:t>
      </w:r>
    </w:p>
    <w:p w:rsidR="006E3197" w:rsidRPr="006F2100" w:rsidRDefault="006E3197" w:rsidP="00D064E3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material preparation</w:t>
      </w:r>
      <w:r w:rsidR="0019347F" w:rsidRPr="006F2100">
        <w:rPr>
          <w:rFonts w:asciiTheme="minorHAnsi" w:hAnsiTheme="minorHAnsi" w:cstheme="minorHAnsi"/>
          <w:lang w:val="en-GB"/>
        </w:rPr>
        <w:t xml:space="preserve"> -</w:t>
      </w:r>
      <w:r w:rsidRPr="006F2100">
        <w:rPr>
          <w:rFonts w:asciiTheme="minorHAnsi" w:hAnsiTheme="minorHAnsi" w:cstheme="minorHAnsi"/>
          <w:lang w:val="en-GB"/>
        </w:rPr>
        <w:t xml:space="preserve"> </w:t>
      </w:r>
      <w:r w:rsidR="0019347F" w:rsidRPr="006F2100">
        <w:rPr>
          <w:rFonts w:asciiTheme="minorHAnsi" w:hAnsiTheme="minorHAnsi" w:cstheme="minorHAnsi"/>
          <w:lang w:val="en-GB"/>
        </w:rPr>
        <w:t>lofting</w:t>
      </w:r>
      <w:r w:rsidRPr="006F2100">
        <w:rPr>
          <w:rFonts w:asciiTheme="minorHAnsi" w:hAnsiTheme="minorHAnsi" w:cstheme="minorHAnsi"/>
          <w:lang w:val="en-GB"/>
        </w:rPr>
        <w:t xml:space="preserve"> and cutting,</w:t>
      </w:r>
    </w:p>
    <w:p w:rsidR="006E3197" w:rsidRPr="006F2100" w:rsidRDefault="006E3197" w:rsidP="00D064E3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assembling and </w:t>
      </w:r>
      <w:r w:rsidR="0017447E" w:rsidRPr="006F2100">
        <w:rPr>
          <w:rFonts w:asciiTheme="minorHAnsi" w:hAnsiTheme="minorHAnsi" w:cstheme="minorHAnsi"/>
          <w:lang w:val="en-GB"/>
        </w:rPr>
        <w:t xml:space="preserve">tack welding of </w:t>
      </w:r>
      <w:r w:rsidRPr="006F2100">
        <w:rPr>
          <w:rFonts w:asciiTheme="minorHAnsi" w:hAnsiTheme="minorHAnsi" w:cstheme="minorHAnsi"/>
          <w:lang w:val="en-GB"/>
        </w:rPr>
        <w:t>elements,</w:t>
      </w:r>
    </w:p>
    <w:p w:rsidR="006E3197" w:rsidRPr="006F2100" w:rsidRDefault="006E3197" w:rsidP="00D064E3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welding of elements, welding </w:t>
      </w:r>
      <w:r w:rsidR="0017447E" w:rsidRPr="006F2100">
        <w:rPr>
          <w:rFonts w:asciiTheme="minorHAnsi" w:hAnsiTheme="minorHAnsi" w:cstheme="minorHAnsi"/>
          <w:lang w:val="en-GB"/>
        </w:rPr>
        <w:t xml:space="preserve">methods </w:t>
      </w:r>
      <w:r w:rsidRPr="006F2100">
        <w:rPr>
          <w:rFonts w:asciiTheme="minorHAnsi" w:hAnsiTheme="minorHAnsi" w:cstheme="minorHAnsi"/>
          <w:lang w:val="en-GB"/>
        </w:rPr>
        <w:t>- the scope of ha</w:t>
      </w:r>
      <w:r w:rsidR="0017447E" w:rsidRPr="006F2100">
        <w:rPr>
          <w:rFonts w:asciiTheme="minorHAnsi" w:hAnsiTheme="minorHAnsi" w:cstheme="minorHAnsi"/>
          <w:lang w:val="en-GB"/>
        </w:rPr>
        <w:t>n</w:t>
      </w:r>
      <w:r w:rsidRPr="006F2100">
        <w:rPr>
          <w:rFonts w:asciiTheme="minorHAnsi" w:hAnsiTheme="minorHAnsi" w:cstheme="minorHAnsi"/>
          <w:lang w:val="en-GB"/>
        </w:rPr>
        <w:t>d welding, CO</w:t>
      </w:r>
      <w:r w:rsidR="00D064E3" w:rsidRPr="006F2100">
        <w:rPr>
          <w:rFonts w:asciiTheme="minorHAnsi" w:hAnsiTheme="minorHAnsi" w:cstheme="minorHAnsi"/>
          <w:vertAlign w:val="subscript"/>
          <w:lang w:val="en-GB"/>
        </w:rPr>
        <w:t>2</w:t>
      </w:r>
      <w:r w:rsidRPr="006F2100">
        <w:rPr>
          <w:rFonts w:asciiTheme="minorHAnsi" w:hAnsiTheme="minorHAnsi" w:cstheme="minorHAnsi"/>
          <w:lang w:val="en-GB"/>
        </w:rPr>
        <w:t xml:space="preserve"> shield welding,</w:t>
      </w:r>
      <w:r w:rsidR="00D064E3" w:rsidRPr="006F2100">
        <w:rPr>
          <w:rFonts w:asciiTheme="minorHAnsi" w:hAnsiTheme="minorHAnsi" w:cstheme="minorHAnsi"/>
          <w:lang w:val="en-GB"/>
        </w:rPr>
        <w:t xml:space="preserve"> </w:t>
      </w:r>
      <w:r w:rsidRPr="006F2100">
        <w:rPr>
          <w:rFonts w:asciiTheme="minorHAnsi" w:hAnsiTheme="minorHAnsi" w:cstheme="minorHAnsi"/>
          <w:lang w:val="en-GB"/>
        </w:rPr>
        <w:t>hidden arc welding (express in</w:t>
      </w:r>
      <w:r w:rsidR="00D064E3" w:rsidRPr="006F2100">
        <w:rPr>
          <w:rFonts w:asciiTheme="minorHAnsi" w:hAnsiTheme="minorHAnsi" w:cstheme="minorHAnsi"/>
          <w:lang w:val="en-GB"/>
        </w:rPr>
        <w:t xml:space="preserve"> %</w:t>
      </w:r>
      <w:r w:rsidRPr="006F2100">
        <w:rPr>
          <w:rFonts w:asciiTheme="minorHAnsi" w:hAnsiTheme="minorHAnsi" w:cstheme="minorHAnsi"/>
          <w:lang w:val="en-GB"/>
        </w:rPr>
        <w:t>)</w:t>
      </w:r>
      <w:r w:rsidR="0017447E" w:rsidRPr="006F2100">
        <w:rPr>
          <w:rFonts w:asciiTheme="minorHAnsi" w:hAnsiTheme="minorHAnsi" w:cstheme="minorHAnsi"/>
          <w:lang w:val="en-GB"/>
        </w:rPr>
        <w:t>.</w:t>
      </w:r>
      <w:r w:rsidRPr="006F2100">
        <w:rPr>
          <w:rFonts w:asciiTheme="minorHAnsi" w:hAnsiTheme="minorHAnsi" w:cstheme="minorHAnsi"/>
          <w:lang w:val="en-GB"/>
        </w:rPr>
        <w:t xml:space="preserve"> </w:t>
      </w:r>
      <w:r w:rsidR="0017447E" w:rsidRPr="006F2100">
        <w:rPr>
          <w:rFonts w:asciiTheme="minorHAnsi" w:hAnsiTheme="minorHAnsi" w:cstheme="minorHAnsi"/>
          <w:lang w:val="en-GB"/>
        </w:rPr>
        <w:t>W</w:t>
      </w:r>
      <w:r w:rsidRPr="006F2100">
        <w:rPr>
          <w:rFonts w:asciiTheme="minorHAnsi" w:hAnsiTheme="minorHAnsi" w:cstheme="minorHAnsi"/>
          <w:lang w:val="en-GB"/>
        </w:rPr>
        <w:t>elding sequence, welding positions</w:t>
      </w:r>
      <w:r w:rsidR="0017447E" w:rsidRPr="006F2100">
        <w:rPr>
          <w:rFonts w:asciiTheme="minorHAnsi" w:hAnsiTheme="minorHAnsi" w:cstheme="minorHAnsi"/>
          <w:lang w:val="en-GB"/>
        </w:rPr>
        <w:t xml:space="preserve"> used,</w:t>
      </w:r>
    </w:p>
    <w:p w:rsidR="006E3197" w:rsidRPr="006F2100" w:rsidRDefault="006E3197" w:rsidP="00D064E3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technology of protection and </w:t>
      </w:r>
      <w:r w:rsidR="0017447E" w:rsidRPr="006F2100">
        <w:rPr>
          <w:rFonts w:asciiTheme="minorHAnsi" w:hAnsiTheme="minorHAnsi" w:cstheme="minorHAnsi"/>
          <w:lang w:val="en-GB"/>
        </w:rPr>
        <w:t xml:space="preserve">removal </w:t>
      </w:r>
      <w:r w:rsidRPr="006F2100">
        <w:rPr>
          <w:rFonts w:asciiTheme="minorHAnsi" w:hAnsiTheme="minorHAnsi" w:cstheme="minorHAnsi"/>
          <w:lang w:val="en-GB"/>
        </w:rPr>
        <w:t>of welding deformations,</w:t>
      </w:r>
    </w:p>
    <w:p w:rsidR="006E3197" w:rsidRPr="006F2100" w:rsidRDefault="006E3197" w:rsidP="00D064E3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assembly joint preparation,</w:t>
      </w:r>
    </w:p>
    <w:p w:rsidR="006E3197" w:rsidRPr="006F2100" w:rsidRDefault="0017447E" w:rsidP="00D064E3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the structure t</w:t>
      </w:r>
      <w:r w:rsidR="00594571" w:rsidRPr="006F2100">
        <w:rPr>
          <w:rFonts w:asciiTheme="minorHAnsi" w:hAnsiTheme="minorHAnsi" w:cstheme="minorHAnsi"/>
          <w:lang w:val="en-GB"/>
        </w:rPr>
        <w:t>rial</w:t>
      </w:r>
      <w:r w:rsidRPr="006F2100">
        <w:rPr>
          <w:rFonts w:asciiTheme="minorHAnsi" w:hAnsiTheme="minorHAnsi" w:cstheme="minorHAnsi"/>
          <w:lang w:val="en-GB"/>
        </w:rPr>
        <w:t xml:space="preserve"> assembly</w:t>
      </w:r>
      <w:r w:rsidR="006E3197" w:rsidRPr="006F2100">
        <w:rPr>
          <w:rFonts w:asciiTheme="minorHAnsi" w:hAnsiTheme="minorHAnsi" w:cstheme="minorHAnsi"/>
          <w:lang w:val="en-GB"/>
        </w:rPr>
        <w:t xml:space="preserve"> - it's method and range, </w:t>
      </w:r>
      <w:r w:rsidR="006261E9" w:rsidRPr="006F2100">
        <w:rPr>
          <w:rFonts w:asciiTheme="minorHAnsi" w:hAnsiTheme="minorHAnsi" w:cstheme="minorHAnsi"/>
          <w:lang w:val="en-GB"/>
        </w:rPr>
        <w:t>introduction of structural elevati</w:t>
      </w:r>
      <w:r w:rsidR="00594571" w:rsidRPr="006F2100">
        <w:rPr>
          <w:rFonts w:asciiTheme="minorHAnsi" w:hAnsiTheme="minorHAnsi" w:cstheme="minorHAnsi"/>
          <w:lang w:val="en-GB"/>
        </w:rPr>
        <w:t>o</w:t>
      </w:r>
      <w:r w:rsidR="006261E9" w:rsidRPr="006F2100">
        <w:rPr>
          <w:rFonts w:asciiTheme="minorHAnsi" w:hAnsiTheme="minorHAnsi" w:cstheme="minorHAnsi"/>
          <w:lang w:val="en-GB"/>
        </w:rPr>
        <w:t>n (hogging)</w:t>
      </w:r>
      <w:r w:rsidR="006E3197" w:rsidRPr="006F2100">
        <w:rPr>
          <w:rFonts w:asciiTheme="minorHAnsi" w:hAnsiTheme="minorHAnsi" w:cstheme="minorHAnsi"/>
          <w:lang w:val="en-GB"/>
        </w:rPr>
        <w:t>,</w:t>
      </w:r>
      <w:r w:rsidRPr="006F2100">
        <w:rPr>
          <w:rFonts w:asciiTheme="minorHAnsi" w:hAnsiTheme="minorHAnsi" w:cstheme="minorHAnsi"/>
          <w:lang w:val="en-GB"/>
        </w:rPr>
        <w:t xml:space="preserve"> </w:t>
      </w:r>
      <w:proofErr w:type="gramStart"/>
      <w:r w:rsidRPr="006F2100">
        <w:rPr>
          <w:rFonts w:asciiTheme="minorHAnsi" w:hAnsiTheme="minorHAnsi" w:cstheme="minorHAnsi"/>
          <w:lang w:val="en-GB"/>
        </w:rPr>
        <w:t xml:space="preserve">local </w:t>
      </w:r>
      <w:r w:rsidR="006E3197" w:rsidRPr="006F2100">
        <w:rPr>
          <w:rFonts w:asciiTheme="minorHAnsi" w:hAnsiTheme="minorHAnsi" w:cstheme="minorHAnsi"/>
          <w:lang w:val="en-GB"/>
        </w:rPr>
        <w:t xml:space="preserve"> conditions</w:t>
      </w:r>
      <w:proofErr w:type="gramEnd"/>
      <w:r w:rsidR="006E3197" w:rsidRPr="006F2100">
        <w:rPr>
          <w:rFonts w:asciiTheme="minorHAnsi" w:hAnsiTheme="minorHAnsi" w:cstheme="minorHAnsi"/>
          <w:lang w:val="en-GB"/>
        </w:rPr>
        <w:t xml:space="preserve"> of shop assembly, the length and width of </w:t>
      </w:r>
      <w:r w:rsidRPr="006F2100">
        <w:rPr>
          <w:rFonts w:asciiTheme="minorHAnsi" w:hAnsiTheme="minorHAnsi" w:cstheme="minorHAnsi"/>
          <w:lang w:val="en-GB"/>
        </w:rPr>
        <w:t xml:space="preserve">the plant </w:t>
      </w:r>
      <w:r w:rsidR="006E3197" w:rsidRPr="006F2100">
        <w:rPr>
          <w:rFonts w:asciiTheme="minorHAnsi" w:hAnsiTheme="minorHAnsi" w:cstheme="minorHAnsi"/>
          <w:lang w:val="en-GB"/>
        </w:rPr>
        <w:t xml:space="preserve">assembly </w:t>
      </w:r>
      <w:r w:rsidRPr="006F2100">
        <w:rPr>
          <w:rFonts w:asciiTheme="minorHAnsi" w:hAnsiTheme="minorHAnsi" w:cstheme="minorHAnsi"/>
          <w:lang w:val="en-GB"/>
        </w:rPr>
        <w:t>site</w:t>
      </w:r>
      <w:r w:rsidR="006E3197" w:rsidRPr="006F2100">
        <w:rPr>
          <w:rFonts w:asciiTheme="minorHAnsi" w:hAnsiTheme="minorHAnsi" w:cstheme="minorHAnsi"/>
          <w:lang w:val="en-GB"/>
        </w:rPr>
        <w:t>,</w:t>
      </w:r>
    </w:p>
    <w:p w:rsidR="006E3197" w:rsidRPr="006F2100" w:rsidRDefault="006E3197" w:rsidP="00D064E3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technology of anticorrosion protection,</w:t>
      </w:r>
    </w:p>
    <w:p w:rsidR="006E3197" w:rsidRPr="006F2100" w:rsidRDefault="006E3197" w:rsidP="00D064E3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delivery of structure elements.</w:t>
      </w:r>
    </w:p>
    <w:p w:rsidR="006E3197" w:rsidRDefault="006E3197" w:rsidP="00D064E3">
      <w:pPr>
        <w:tabs>
          <w:tab w:val="left" w:pos="936"/>
        </w:tabs>
        <w:ind w:left="426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10.5. </w:t>
      </w:r>
      <w:r w:rsidR="006261E9" w:rsidRPr="006F2100">
        <w:rPr>
          <w:rFonts w:asciiTheme="minorHAnsi" w:hAnsiTheme="minorHAnsi" w:cstheme="minorHAnsi"/>
          <w:lang w:val="en-GB"/>
        </w:rPr>
        <w:t>High</w:t>
      </w:r>
      <w:r w:rsidR="00D064E3" w:rsidRPr="006F2100">
        <w:rPr>
          <w:rFonts w:asciiTheme="minorHAnsi" w:hAnsiTheme="minorHAnsi" w:cstheme="minorHAnsi"/>
          <w:lang w:val="en-GB"/>
        </w:rPr>
        <w:t xml:space="preserve"> strength steel </w:t>
      </w:r>
      <w:r w:rsidR="006261E9" w:rsidRPr="006F2100">
        <w:rPr>
          <w:rFonts w:asciiTheme="minorHAnsi" w:hAnsiTheme="minorHAnsi" w:cstheme="minorHAnsi"/>
          <w:lang w:val="en-GB"/>
        </w:rPr>
        <w:t>structure welding technology</w:t>
      </w:r>
      <w:r w:rsidR="00C53BB6" w:rsidRPr="006F2100">
        <w:rPr>
          <w:rFonts w:asciiTheme="minorHAnsi" w:hAnsiTheme="minorHAnsi" w:cstheme="minorHAnsi"/>
          <w:lang w:val="en-GB"/>
        </w:rPr>
        <w:t>.</w:t>
      </w:r>
    </w:p>
    <w:p w:rsidR="006E3197" w:rsidRPr="006F2100" w:rsidRDefault="00D064E3" w:rsidP="00D064E3">
      <w:pPr>
        <w:tabs>
          <w:tab w:val="left" w:pos="936"/>
        </w:tabs>
        <w:ind w:left="426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10</w:t>
      </w:r>
      <w:r w:rsidR="006E3197" w:rsidRPr="006F2100">
        <w:rPr>
          <w:rFonts w:asciiTheme="minorHAnsi" w:hAnsiTheme="minorHAnsi" w:cstheme="minorHAnsi"/>
          <w:lang w:val="en-GB"/>
        </w:rPr>
        <w:t>.6. Bridge bearing manufacturing.</w:t>
      </w:r>
    </w:p>
    <w:p w:rsidR="006E3197" w:rsidRPr="006F2100" w:rsidRDefault="00C53BB6" w:rsidP="00D064E3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design and process</w:t>
      </w:r>
      <w:r w:rsidR="006E3197" w:rsidRPr="006F2100">
        <w:rPr>
          <w:rFonts w:asciiTheme="minorHAnsi" w:hAnsiTheme="minorHAnsi" w:cstheme="minorHAnsi"/>
          <w:lang w:val="en-GB"/>
        </w:rPr>
        <w:t xml:space="preserve"> documentation,</w:t>
      </w:r>
    </w:p>
    <w:p w:rsidR="006E3197" w:rsidRPr="006F2100" w:rsidRDefault="006E3197" w:rsidP="00D064E3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model performance,</w:t>
      </w:r>
    </w:p>
    <w:p w:rsidR="006E3197" w:rsidRPr="006F2100" w:rsidRDefault="006E3197" w:rsidP="00D064E3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the procedure </w:t>
      </w:r>
      <w:r w:rsidR="00242E52" w:rsidRPr="006F2100">
        <w:rPr>
          <w:rFonts w:asciiTheme="minorHAnsi" w:hAnsiTheme="minorHAnsi" w:cstheme="minorHAnsi"/>
          <w:lang w:val="en-GB"/>
        </w:rPr>
        <w:t>for</w:t>
      </w:r>
      <w:r w:rsidRPr="006F2100">
        <w:rPr>
          <w:rFonts w:asciiTheme="minorHAnsi" w:hAnsiTheme="minorHAnsi" w:cstheme="minorHAnsi"/>
          <w:lang w:val="en-GB"/>
        </w:rPr>
        <w:t xml:space="preserve"> ordering and collecting moulds,</w:t>
      </w:r>
    </w:p>
    <w:p w:rsidR="006E3197" w:rsidRPr="006F2100" w:rsidRDefault="006E3197" w:rsidP="00D064E3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bearings </w:t>
      </w:r>
      <w:r w:rsidR="00D064E3" w:rsidRPr="006F2100">
        <w:rPr>
          <w:rFonts w:asciiTheme="minorHAnsi" w:hAnsiTheme="minorHAnsi" w:cstheme="minorHAnsi"/>
          <w:lang w:val="en-GB"/>
        </w:rPr>
        <w:t>treatment</w:t>
      </w:r>
      <w:r w:rsidRPr="006F2100">
        <w:rPr>
          <w:rFonts w:asciiTheme="minorHAnsi" w:hAnsiTheme="minorHAnsi" w:cstheme="minorHAnsi"/>
          <w:lang w:val="en-GB"/>
        </w:rPr>
        <w:t>,</w:t>
      </w:r>
    </w:p>
    <w:p w:rsidR="006E3197" w:rsidRPr="006F2100" w:rsidRDefault="006E3197" w:rsidP="00D064E3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lastRenderedPageBreak/>
        <w:t>completing.</w:t>
      </w:r>
    </w:p>
    <w:p w:rsidR="006E3197" w:rsidRPr="006F2100" w:rsidRDefault="006E3197" w:rsidP="00D064E3">
      <w:pPr>
        <w:tabs>
          <w:tab w:val="left" w:pos="936"/>
        </w:tabs>
        <w:ind w:left="426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10.7. </w:t>
      </w:r>
      <w:r w:rsidR="00D064E3" w:rsidRPr="006F2100">
        <w:rPr>
          <w:rFonts w:asciiTheme="minorHAnsi" w:hAnsiTheme="minorHAnsi" w:cstheme="minorHAnsi"/>
          <w:lang w:val="en-GB"/>
        </w:rPr>
        <w:t xml:space="preserve">Quality </w:t>
      </w:r>
      <w:r w:rsidRPr="006F2100">
        <w:rPr>
          <w:rFonts w:asciiTheme="minorHAnsi" w:hAnsiTheme="minorHAnsi" w:cstheme="minorHAnsi"/>
          <w:lang w:val="en-GB"/>
        </w:rPr>
        <w:t>control.</w:t>
      </w:r>
    </w:p>
    <w:p w:rsidR="006E3197" w:rsidRPr="006F2100" w:rsidRDefault="00242E52" w:rsidP="00A648FF">
      <w:pPr>
        <w:pStyle w:val="Akapitzlist"/>
        <w:numPr>
          <w:ilvl w:val="0"/>
          <w:numId w:val="19"/>
        </w:numPr>
        <w:tabs>
          <w:tab w:val="left" w:pos="936"/>
        </w:tabs>
        <w:ind w:left="851" w:firstLine="0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quality assurance </w:t>
      </w:r>
      <w:r w:rsidR="006E3197" w:rsidRPr="006F2100">
        <w:rPr>
          <w:rFonts w:asciiTheme="minorHAnsi" w:hAnsiTheme="minorHAnsi" w:cstheme="minorHAnsi"/>
          <w:lang w:val="en-GB"/>
        </w:rPr>
        <w:t>system, Quality Register</w:t>
      </w:r>
      <w:r w:rsidRPr="006F2100">
        <w:rPr>
          <w:rFonts w:asciiTheme="minorHAnsi" w:hAnsiTheme="minorHAnsi" w:cstheme="minorHAnsi"/>
          <w:lang w:val="en-GB"/>
        </w:rPr>
        <w:t>, quality control organization,</w:t>
      </w:r>
    </w:p>
    <w:p w:rsidR="006E3197" w:rsidRPr="006F2100" w:rsidRDefault="006E3197" w:rsidP="00A648FF">
      <w:pPr>
        <w:pStyle w:val="Akapitzlist"/>
        <w:numPr>
          <w:ilvl w:val="0"/>
          <w:numId w:val="19"/>
        </w:numPr>
        <w:tabs>
          <w:tab w:val="left" w:pos="936"/>
        </w:tabs>
        <w:ind w:left="851" w:firstLine="0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the </w:t>
      </w:r>
      <w:r w:rsidR="00D064E3" w:rsidRPr="006F2100">
        <w:rPr>
          <w:rFonts w:asciiTheme="minorHAnsi" w:hAnsiTheme="minorHAnsi" w:cstheme="minorHAnsi"/>
          <w:lang w:val="en-GB"/>
        </w:rPr>
        <w:t>control</w:t>
      </w:r>
      <w:r w:rsidRPr="006F2100">
        <w:rPr>
          <w:rFonts w:asciiTheme="minorHAnsi" w:hAnsiTheme="minorHAnsi" w:cstheme="minorHAnsi"/>
          <w:lang w:val="en-GB"/>
        </w:rPr>
        <w:t xml:space="preserve"> of metallurgical, welding and fixing materials. </w:t>
      </w:r>
      <w:r w:rsidR="00242E52" w:rsidRPr="006F2100">
        <w:rPr>
          <w:rFonts w:asciiTheme="minorHAnsi" w:hAnsiTheme="minorHAnsi" w:cstheme="minorHAnsi"/>
          <w:lang w:val="en-GB"/>
        </w:rPr>
        <w:t>Acceptance documentation</w:t>
      </w:r>
      <w:r w:rsidRPr="006F2100">
        <w:rPr>
          <w:rFonts w:asciiTheme="minorHAnsi" w:hAnsiTheme="minorHAnsi" w:cstheme="minorHAnsi"/>
          <w:lang w:val="en-GB"/>
        </w:rPr>
        <w:t>:</w:t>
      </w:r>
      <w:r w:rsidR="00D064E3" w:rsidRPr="006F2100">
        <w:rPr>
          <w:rFonts w:asciiTheme="minorHAnsi" w:hAnsiTheme="minorHAnsi" w:cstheme="minorHAnsi"/>
          <w:lang w:val="en-GB"/>
        </w:rPr>
        <w:t xml:space="preserve"> </w:t>
      </w:r>
      <w:r w:rsidRPr="006F2100">
        <w:rPr>
          <w:rFonts w:asciiTheme="minorHAnsi" w:hAnsiTheme="minorHAnsi" w:cstheme="minorHAnsi"/>
          <w:lang w:val="en-GB"/>
        </w:rPr>
        <w:t>certificates</w:t>
      </w:r>
      <w:r w:rsidR="00242E52" w:rsidRPr="006F2100">
        <w:rPr>
          <w:rFonts w:asciiTheme="minorHAnsi" w:hAnsiTheme="minorHAnsi" w:cstheme="minorHAnsi"/>
          <w:lang w:val="en-GB"/>
        </w:rPr>
        <w:t xml:space="preserve">, </w:t>
      </w:r>
      <w:r w:rsidRPr="006F2100">
        <w:rPr>
          <w:rFonts w:asciiTheme="minorHAnsi" w:hAnsiTheme="minorHAnsi" w:cstheme="minorHAnsi"/>
          <w:lang w:val="en-GB"/>
        </w:rPr>
        <w:t>material id</w:t>
      </w:r>
      <w:r w:rsidR="00D064E3" w:rsidRPr="006F2100">
        <w:rPr>
          <w:rFonts w:asciiTheme="minorHAnsi" w:hAnsiTheme="minorHAnsi" w:cstheme="minorHAnsi"/>
          <w:lang w:val="en-GB"/>
        </w:rPr>
        <w:t>entifi</w:t>
      </w:r>
      <w:r w:rsidRPr="006F2100">
        <w:rPr>
          <w:rFonts w:asciiTheme="minorHAnsi" w:hAnsiTheme="minorHAnsi" w:cstheme="minorHAnsi"/>
          <w:lang w:val="en-GB"/>
        </w:rPr>
        <w:t>cation, marking of materials.</w:t>
      </w:r>
    </w:p>
    <w:p w:rsidR="00A648FF" w:rsidRPr="006F2100" w:rsidRDefault="00A648FF" w:rsidP="00E31AF1">
      <w:pPr>
        <w:pStyle w:val="Akapitzlist"/>
        <w:tabs>
          <w:tab w:val="left" w:pos="936"/>
        </w:tabs>
        <w:ind w:left="851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- Inter-operational control in individual phases of execution, with particular emphasis on the quality of welded joints,</w:t>
      </w:r>
    </w:p>
    <w:p w:rsidR="00A648FF" w:rsidRPr="006F2100" w:rsidRDefault="00A648FF" w:rsidP="00E31AF1">
      <w:pPr>
        <w:pStyle w:val="Akapitzlist"/>
        <w:tabs>
          <w:tab w:val="left" w:pos="936"/>
        </w:tabs>
        <w:ind w:left="851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- methods of butt weld inspection (</w:t>
      </w:r>
      <w:proofErr w:type="spellStart"/>
      <w:r w:rsidRPr="006F2100">
        <w:rPr>
          <w:rFonts w:asciiTheme="minorHAnsi" w:hAnsiTheme="minorHAnsi" w:cstheme="minorHAnsi"/>
          <w:lang w:val="en-GB"/>
        </w:rPr>
        <w:t>Rtg</w:t>
      </w:r>
      <w:proofErr w:type="spellEnd"/>
      <w:r w:rsidRPr="006F2100">
        <w:rPr>
          <w:rFonts w:asciiTheme="minorHAnsi" w:hAnsiTheme="minorHAnsi" w:cstheme="minorHAnsi"/>
          <w:lang w:val="en-GB"/>
        </w:rPr>
        <w:t xml:space="preserve"> and isotopes, ultrasound), fillet weld inspection, qualification of welds according to valid standards,</w:t>
      </w:r>
    </w:p>
    <w:p w:rsidR="00A648FF" w:rsidRPr="006F2100" w:rsidRDefault="00A648FF" w:rsidP="00E31AF1">
      <w:pPr>
        <w:pStyle w:val="Akapitzlist"/>
        <w:tabs>
          <w:tab w:val="left" w:pos="936"/>
        </w:tabs>
        <w:ind w:left="851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- m</w:t>
      </w:r>
      <w:r w:rsidR="005E1CEE" w:rsidRPr="006F2100">
        <w:rPr>
          <w:rFonts w:asciiTheme="minorHAnsi" w:hAnsiTheme="minorHAnsi" w:cstheme="minorHAnsi"/>
          <w:lang w:val="en-GB"/>
        </w:rPr>
        <w:t>easurements of</w:t>
      </w:r>
      <w:r w:rsidRPr="006F2100">
        <w:rPr>
          <w:rFonts w:asciiTheme="minorHAnsi" w:hAnsiTheme="minorHAnsi" w:cstheme="minorHAnsi"/>
          <w:lang w:val="en-GB"/>
        </w:rPr>
        <w:t xml:space="preserve"> components and the entire structure during the test assembly,</w:t>
      </w:r>
    </w:p>
    <w:p w:rsidR="00A648FF" w:rsidRPr="006F2100" w:rsidRDefault="00A648FF" w:rsidP="00E31AF1">
      <w:pPr>
        <w:pStyle w:val="Akapitzlist"/>
        <w:tabs>
          <w:tab w:val="left" w:pos="936"/>
        </w:tabs>
        <w:ind w:left="851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- internal acceptance of the structure,</w:t>
      </w:r>
    </w:p>
    <w:p w:rsidR="00A648FF" w:rsidRPr="006F2100" w:rsidRDefault="00A648FF" w:rsidP="00E31AF1">
      <w:pPr>
        <w:pStyle w:val="Akapitzlist"/>
        <w:tabs>
          <w:tab w:val="left" w:pos="936"/>
        </w:tabs>
        <w:ind w:left="851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- preparation and completion of acceptance documents for the structure, i.e. certificates for metallurgical and</w:t>
      </w:r>
      <w:r w:rsidR="00FC7C3C" w:rsidRPr="006F2100">
        <w:rPr>
          <w:rFonts w:asciiTheme="minorHAnsi" w:hAnsiTheme="minorHAnsi" w:cstheme="minorHAnsi"/>
          <w:lang w:val="en-GB"/>
        </w:rPr>
        <w:t xml:space="preserve"> auxiliary materials, structure</w:t>
      </w:r>
      <w:r w:rsidRPr="006F2100">
        <w:rPr>
          <w:rFonts w:asciiTheme="minorHAnsi" w:hAnsiTheme="minorHAnsi" w:cstheme="minorHAnsi"/>
          <w:lang w:val="en-GB"/>
        </w:rPr>
        <w:t xml:space="preserve"> measurement sheets, radiograms and radiographic inspection certificates for </w:t>
      </w:r>
      <w:r w:rsidR="00FC7C3C" w:rsidRPr="006F2100">
        <w:rPr>
          <w:rFonts w:asciiTheme="minorHAnsi" w:hAnsiTheme="minorHAnsi" w:cstheme="minorHAnsi"/>
          <w:lang w:val="en-GB"/>
        </w:rPr>
        <w:t>butt welds</w:t>
      </w:r>
      <w:r w:rsidRPr="006F2100">
        <w:rPr>
          <w:rFonts w:asciiTheme="minorHAnsi" w:hAnsiTheme="minorHAnsi" w:cstheme="minorHAnsi"/>
          <w:lang w:val="en-GB"/>
        </w:rPr>
        <w:t>, protocols.</w:t>
      </w:r>
    </w:p>
    <w:p w:rsidR="006E3197" w:rsidRDefault="006E3197" w:rsidP="00D064E3">
      <w:pPr>
        <w:tabs>
          <w:tab w:val="left" w:pos="936"/>
        </w:tabs>
        <w:ind w:left="993" w:hanging="567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10.8. In</w:t>
      </w:r>
      <w:r w:rsidR="00FC7C3C" w:rsidRPr="006F2100">
        <w:rPr>
          <w:rFonts w:asciiTheme="minorHAnsi" w:hAnsiTheme="minorHAnsi" w:cstheme="minorHAnsi"/>
          <w:lang w:val="en-GB"/>
        </w:rPr>
        <w:t>ternal instructions</w:t>
      </w:r>
      <w:r w:rsidRPr="006F2100">
        <w:rPr>
          <w:rFonts w:asciiTheme="minorHAnsi" w:hAnsiTheme="minorHAnsi" w:cstheme="minorHAnsi"/>
          <w:lang w:val="en-GB"/>
        </w:rPr>
        <w:t xml:space="preserve"> </w:t>
      </w:r>
      <w:r w:rsidR="00FC7C3C" w:rsidRPr="006F2100">
        <w:rPr>
          <w:rFonts w:asciiTheme="minorHAnsi" w:hAnsiTheme="minorHAnsi" w:cstheme="minorHAnsi"/>
          <w:lang w:val="en-GB"/>
        </w:rPr>
        <w:t xml:space="preserve">for </w:t>
      </w:r>
      <w:r w:rsidRPr="006F2100">
        <w:rPr>
          <w:rFonts w:asciiTheme="minorHAnsi" w:hAnsiTheme="minorHAnsi" w:cstheme="minorHAnsi"/>
          <w:lang w:val="en-GB"/>
        </w:rPr>
        <w:t>technology and quality co</w:t>
      </w:r>
      <w:r w:rsidR="00D064E3" w:rsidRPr="006F2100">
        <w:rPr>
          <w:rFonts w:asciiTheme="minorHAnsi" w:hAnsiTheme="minorHAnsi" w:cstheme="minorHAnsi"/>
          <w:lang w:val="en-GB"/>
        </w:rPr>
        <w:t xml:space="preserve">ntrol, </w:t>
      </w:r>
      <w:r w:rsidR="00FC7C3C" w:rsidRPr="006F2100">
        <w:rPr>
          <w:rFonts w:asciiTheme="minorHAnsi" w:hAnsiTheme="minorHAnsi" w:cstheme="minorHAnsi"/>
          <w:lang w:val="en-GB"/>
        </w:rPr>
        <w:t>national standard</w:t>
      </w:r>
      <w:r w:rsidR="00D064E3" w:rsidRPr="006F2100">
        <w:rPr>
          <w:rFonts w:asciiTheme="minorHAnsi" w:hAnsiTheme="minorHAnsi" w:cstheme="minorHAnsi"/>
          <w:lang w:val="en-GB"/>
        </w:rPr>
        <w:t xml:space="preserve"> collecting a</w:t>
      </w:r>
      <w:r w:rsidRPr="006F2100">
        <w:rPr>
          <w:rFonts w:asciiTheme="minorHAnsi" w:hAnsiTheme="minorHAnsi" w:cstheme="minorHAnsi"/>
          <w:lang w:val="en-GB"/>
        </w:rPr>
        <w:t>nd</w:t>
      </w:r>
      <w:r w:rsidR="00D064E3" w:rsidRPr="006F2100">
        <w:rPr>
          <w:rFonts w:asciiTheme="minorHAnsi" w:hAnsiTheme="minorHAnsi" w:cstheme="minorHAnsi"/>
          <w:lang w:val="en-GB"/>
        </w:rPr>
        <w:t xml:space="preserve"> </w:t>
      </w:r>
      <w:r w:rsidRPr="006F2100">
        <w:rPr>
          <w:rFonts w:asciiTheme="minorHAnsi" w:hAnsiTheme="minorHAnsi" w:cstheme="minorHAnsi"/>
          <w:lang w:val="en-GB"/>
        </w:rPr>
        <w:t>application.</w:t>
      </w:r>
    </w:p>
    <w:p w:rsidR="00F90600" w:rsidRPr="006F2100" w:rsidRDefault="00F90600" w:rsidP="00D064E3">
      <w:pPr>
        <w:tabs>
          <w:tab w:val="left" w:pos="936"/>
        </w:tabs>
        <w:ind w:left="993" w:hanging="567"/>
        <w:jc w:val="both"/>
        <w:rPr>
          <w:rFonts w:asciiTheme="minorHAnsi" w:hAnsiTheme="minorHAnsi" w:cstheme="minorHAnsi"/>
          <w:lang w:val="en-GB"/>
        </w:rPr>
      </w:pPr>
    </w:p>
    <w:p w:rsidR="006E3197" w:rsidRPr="006F2100" w:rsidRDefault="006E3197" w:rsidP="00D064E3">
      <w:pPr>
        <w:pStyle w:val="Akapitzlist"/>
        <w:numPr>
          <w:ilvl w:val="0"/>
          <w:numId w:val="15"/>
        </w:numPr>
        <w:tabs>
          <w:tab w:val="left" w:pos="936"/>
        </w:tabs>
        <w:spacing w:before="120"/>
        <w:ind w:left="425" w:hanging="357"/>
        <w:contextualSpacing w:val="0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Qualification of technical supervision</w:t>
      </w:r>
      <w:r w:rsidR="00E36211" w:rsidRPr="006F2100">
        <w:rPr>
          <w:rFonts w:asciiTheme="minorHAnsi" w:hAnsiTheme="minorHAnsi" w:cstheme="minorHAnsi"/>
          <w:lang w:val="en-GB"/>
        </w:rPr>
        <w:t xml:space="preserve"> staff</w:t>
      </w:r>
      <w:r w:rsidRPr="006F2100">
        <w:rPr>
          <w:rFonts w:asciiTheme="minorHAnsi" w:hAnsiTheme="minorHAnsi" w:cstheme="minorHAnsi"/>
          <w:lang w:val="en-GB"/>
        </w:rPr>
        <w:t>.</w:t>
      </w:r>
    </w:p>
    <w:p w:rsidR="006E3197" w:rsidRPr="006F2100" w:rsidRDefault="006E3197" w:rsidP="00D064E3">
      <w:pPr>
        <w:tabs>
          <w:tab w:val="left" w:pos="936"/>
        </w:tabs>
        <w:ind w:left="993" w:hanging="567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11.1. </w:t>
      </w:r>
      <w:r w:rsidR="00E36211" w:rsidRPr="006F2100">
        <w:rPr>
          <w:rFonts w:asciiTheme="minorHAnsi" w:hAnsiTheme="minorHAnsi" w:cstheme="minorHAnsi"/>
          <w:lang w:val="en-GB"/>
        </w:rPr>
        <w:t>Number of employees with higher technical education (engineer, master of science) in the following specialisations:</w:t>
      </w:r>
    </w:p>
    <w:p w:rsidR="006E3197" w:rsidRPr="006F2100" w:rsidRDefault="006E3197" w:rsidP="00D064E3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bridge engineering</w:t>
      </w:r>
      <w:r w:rsidR="00D064E3" w:rsidRPr="006F2100">
        <w:rPr>
          <w:rFonts w:asciiTheme="minorHAnsi" w:hAnsiTheme="minorHAnsi" w:cstheme="minorHAnsi"/>
          <w:lang w:val="en-GB"/>
        </w:rPr>
        <w:t xml:space="preserve"> ……………………………………………</w:t>
      </w:r>
    </w:p>
    <w:p w:rsidR="006E3197" w:rsidRPr="006F2100" w:rsidRDefault="006E3197" w:rsidP="00D064E3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mechanics</w:t>
      </w:r>
      <w:r w:rsidR="00D064E3" w:rsidRPr="006F2100">
        <w:rPr>
          <w:rFonts w:asciiTheme="minorHAnsi" w:hAnsiTheme="minorHAnsi" w:cstheme="minorHAnsi"/>
          <w:lang w:val="en-GB"/>
        </w:rPr>
        <w:t xml:space="preserve"> ……………………………………………</w:t>
      </w:r>
      <w:r w:rsidRPr="006F2100">
        <w:rPr>
          <w:rFonts w:asciiTheme="minorHAnsi" w:hAnsiTheme="minorHAnsi" w:cstheme="minorHAnsi"/>
          <w:lang w:val="en-GB"/>
        </w:rPr>
        <w:t>.............</w:t>
      </w:r>
    </w:p>
    <w:p w:rsidR="006E3197" w:rsidRPr="006F2100" w:rsidRDefault="006E3197" w:rsidP="00D064E3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welding technology</w:t>
      </w:r>
      <w:r w:rsidR="00D064E3" w:rsidRPr="006F2100">
        <w:rPr>
          <w:rFonts w:asciiTheme="minorHAnsi" w:hAnsiTheme="minorHAnsi" w:cstheme="minorHAnsi"/>
          <w:lang w:val="en-GB"/>
        </w:rPr>
        <w:t xml:space="preserve"> ………………………………………….</w:t>
      </w:r>
    </w:p>
    <w:p w:rsidR="006E3197" w:rsidRPr="006F2100" w:rsidRDefault="00D064E3" w:rsidP="00D064E3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o</w:t>
      </w:r>
      <w:r w:rsidR="006E3197" w:rsidRPr="006F2100">
        <w:rPr>
          <w:rFonts w:asciiTheme="minorHAnsi" w:hAnsiTheme="minorHAnsi" w:cstheme="minorHAnsi"/>
          <w:lang w:val="en-GB"/>
        </w:rPr>
        <w:t>thers</w:t>
      </w:r>
      <w:r w:rsidRPr="006F2100">
        <w:rPr>
          <w:rFonts w:asciiTheme="minorHAnsi" w:hAnsiTheme="minorHAnsi" w:cstheme="minorHAnsi"/>
          <w:lang w:val="en-GB"/>
        </w:rPr>
        <w:t xml:space="preserve"> </w:t>
      </w:r>
      <w:r w:rsidR="006E3197" w:rsidRPr="006F2100">
        <w:rPr>
          <w:rFonts w:asciiTheme="minorHAnsi" w:hAnsiTheme="minorHAnsi" w:cstheme="minorHAnsi"/>
          <w:lang w:val="en-GB"/>
        </w:rPr>
        <w:t>...</w:t>
      </w:r>
      <w:r w:rsidRPr="006F2100">
        <w:rPr>
          <w:rFonts w:asciiTheme="minorHAnsi" w:hAnsiTheme="minorHAnsi" w:cstheme="minorHAnsi"/>
          <w:lang w:val="en-GB"/>
        </w:rPr>
        <w:t>...............................................................</w:t>
      </w:r>
    </w:p>
    <w:p w:rsidR="006E3197" w:rsidRPr="006F2100" w:rsidRDefault="006E3197" w:rsidP="00D064E3">
      <w:pPr>
        <w:tabs>
          <w:tab w:val="left" w:pos="936"/>
        </w:tabs>
        <w:ind w:left="2835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total</w:t>
      </w:r>
      <w:r w:rsidR="00D064E3" w:rsidRPr="006F2100">
        <w:rPr>
          <w:rFonts w:asciiTheme="minorHAnsi" w:hAnsiTheme="minorHAnsi" w:cstheme="minorHAnsi"/>
          <w:lang w:val="en-GB"/>
        </w:rPr>
        <w:t xml:space="preserve"> …………………………</w:t>
      </w:r>
      <w:r w:rsidRPr="006F2100">
        <w:rPr>
          <w:rFonts w:asciiTheme="minorHAnsi" w:hAnsiTheme="minorHAnsi" w:cstheme="minorHAnsi"/>
          <w:lang w:val="en-GB"/>
        </w:rPr>
        <w:t>.........</w:t>
      </w:r>
    </w:p>
    <w:p w:rsidR="00E36211" w:rsidRPr="006F2100" w:rsidRDefault="006E3197" w:rsidP="008A4ACE">
      <w:pPr>
        <w:tabs>
          <w:tab w:val="left" w:pos="936"/>
        </w:tabs>
        <w:ind w:left="993" w:hanging="567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11.2.</w:t>
      </w:r>
      <w:r w:rsidR="008A4ACE" w:rsidRPr="006F2100">
        <w:rPr>
          <w:rFonts w:asciiTheme="minorHAnsi" w:hAnsiTheme="minorHAnsi" w:cstheme="minorHAnsi"/>
          <w:lang w:val="en-GB"/>
        </w:rPr>
        <w:t xml:space="preserve"> </w:t>
      </w:r>
      <w:r w:rsidR="00E36211" w:rsidRPr="006F2100">
        <w:rPr>
          <w:rFonts w:asciiTheme="minorHAnsi" w:hAnsiTheme="minorHAnsi" w:cstheme="minorHAnsi"/>
          <w:lang w:val="en-GB"/>
        </w:rPr>
        <w:t>Employee responsible for all technical and technological preparation of the structure, chief engineer (give name and surname, education, number of years of professional experience, qualifications and licenses)</w:t>
      </w:r>
    </w:p>
    <w:p w:rsidR="006E3197" w:rsidRPr="006F2100" w:rsidRDefault="006E3197" w:rsidP="008A4ACE">
      <w:pPr>
        <w:tabs>
          <w:tab w:val="left" w:pos="936"/>
        </w:tabs>
        <w:ind w:left="993" w:hanging="567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11.3.</w:t>
      </w:r>
      <w:r w:rsidR="008A4ACE" w:rsidRPr="006F2100">
        <w:rPr>
          <w:rFonts w:asciiTheme="minorHAnsi" w:hAnsiTheme="minorHAnsi" w:cstheme="minorHAnsi"/>
          <w:lang w:val="en-GB"/>
        </w:rPr>
        <w:t xml:space="preserve"> </w:t>
      </w:r>
      <w:r w:rsidR="004D2A08" w:rsidRPr="006F2100">
        <w:rPr>
          <w:rFonts w:asciiTheme="minorHAnsi" w:hAnsiTheme="minorHAnsi" w:cstheme="minorHAnsi"/>
          <w:lang w:val="en-GB"/>
        </w:rPr>
        <w:t>Employee responsible for all welding works, chief welder or Head of the Welding Technology Section (give name and surname, education, number of years of professional experience, qualifications and licenses)</w:t>
      </w:r>
    </w:p>
    <w:p w:rsidR="006E3197" w:rsidRPr="006F2100" w:rsidRDefault="006E3197" w:rsidP="008A4ACE">
      <w:pPr>
        <w:tabs>
          <w:tab w:val="left" w:pos="936"/>
        </w:tabs>
        <w:ind w:left="993" w:hanging="567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11.4. Names and qualifications of the persons preparing </w:t>
      </w:r>
      <w:r w:rsidR="004D2A08" w:rsidRPr="006F2100">
        <w:rPr>
          <w:rFonts w:asciiTheme="minorHAnsi" w:hAnsiTheme="minorHAnsi" w:cstheme="minorHAnsi"/>
          <w:lang w:val="en-GB"/>
        </w:rPr>
        <w:t xml:space="preserve">process </w:t>
      </w:r>
      <w:r w:rsidRPr="006F2100">
        <w:rPr>
          <w:rFonts w:asciiTheme="minorHAnsi" w:hAnsiTheme="minorHAnsi" w:cstheme="minorHAnsi"/>
          <w:lang w:val="en-GB"/>
        </w:rPr>
        <w:t>documentation.</w:t>
      </w:r>
    </w:p>
    <w:p w:rsidR="006E3197" w:rsidRPr="006F2100" w:rsidRDefault="006E3197" w:rsidP="008A4ACE">
      <w:pPr>
        <w:tabs>
          <w:tab w:val="left" w:pos="936"/>
        </w:tabs>
        <w:ind w:left="993" w:hanging="567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11.5.</w:t>
      </w:r>
      <w:r w:rsidR="008A4ACE" w:rsidRPr="006F2100">
        <w:rPr>
          <w:rFonts w:asciiTheme="minorHAnsi" w:hAnsiTheme="minorHAnsi" w:cstheme="minorHAnsi"/>
          <w:lang w:val="en-GB"/>
        </w:rPr>
        <w:t xml:space="preserve"> </w:t>
      </w:r>
      <w:r w:rsidRPr="006F2100">
        <w:rPr>
          <w:rFonts w:asciiTheme="minorHAnsi" w:hAnsiTheme="minorHAnsi" w:cstheme="minorHAnsi"/>
          <w:lang w:val="en-GB"/>
        </w:rPr>
        <w:t>Names and qualifications of the persons preparing welding</w:t>
      </w:r>
      <w:r w:rsidR="008A4ACE" w:rsidRPr="006F2100">
        <w:rPr>
          <w:rFonts w:asciiTheme="minorHAnsi" w:hAnsiTheme="minorHAnsi" w:cstheme="minorHAnsi"/>
          <w:lang w:val="en-GB"/>
        </w:rPr>
        <w:t xml:space="preserve"> </w:t>
      </w:r>
      <w:r w:rsidR="004D2A08" w:rsidRPr="006F2100">
        <w:rPr>
          <w:rFonts w:asciiTheme="minorHAnsi" w:hAnsiTheme="minorHAnsi" w:cstheme="minorHAnsi"/>
          <w:lang w:val="en-GB"/>
        </w:rPr>
        <w:t xml:space="preserve">map </w:t>
      </w:r>
      <w:r w:rsidRPr="006F2100">
        <w:rPr>
          <w:rFonts w:asciiTheme="minorHAnsi" w:hAnsiTheme="minorHAnsi" w:cstheme="minorHAnsi"/>
          <w:lang w:val="en-GB"/>
        </w:rPr>
        <w:t>documentation.</w:t>
      </w:r>
    </w:p>
    <w:p w:rsidR="006E3197" w:rsidRPr="006F2100" w:rsidRDefault="006E3197" w:rsidP="008A4ACE">
      <w:pPr>
        <w:tabs>
          <w:tab w:val="left" w:pos="936"/>
        </w:tabs>
        <w:ind w:left="993" w:hanging="567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11.6. Persons</w:t>
      </w:r>
      <w:r w:rsidR="004D2A08" w:rsidRPr="006F2100">
        <w:rPr>
          <w:rFonts w:asciiTheme="minorHAnsi" w:hAnsiTheme="minorHAnsi" w:cstheme="minorHAnsi"/>
          <w:lang w:val="en-GB"/>
        </w:rPr>
        <w:t xml:space="preserve"> directly</w:t>
      </w:r>
      <w:r w:rsidRPr="006F2100">
        <w:rPr>
          <w:rFonts w:asciiTheme="minorHAnsi" w:hAnsiTheme="minorHAnsi" w:cstheme="minorHAnsi"/>
          <w:lang w:val="en-GB"/>
        </w:rPr>
        <w:t xml:space="preserve"> responsible for the manufacturing process:</w:t>
      </w:r>
    </w:p>
    <w:p w:rsidR="008A4ACE" w:rsidRPr="006F2100" w:rsidRDefault="006E3197" w:rsidP="008A4ACE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chief</w:t>
      </w:r>
      <w:r w:rsidR="008A4ACE" w:rsidRPr="006F2100">
        <w:rPr>
          <w:rFonts w:asciiTheme="minorHAnsi" w:hAnsiTheme="minorHAnsi" w:cstheme="minorHAnsi"/>
          <w:lang w:val="en-GB"/>
        </w:rPr>
        <w:t xml:space="preserve"> </w:t>
      </w:r>
      <w:r w:rsidRPr="006F2100">
        <w:rPr>
          <w:rFonts w:asciiTheme="minorHAnsi" w:hAnsiTheme="minorHAnsi" w:cstheme="minorHAnsi"/>
          <w:lang w:val="en-GB"/>
        </w:rPr>
        <w:t>of</w:t>
      </w:r>
      <w:r w:rsidR="008A4ACE" w:rsidRPr="006F2100">
        <w:rPr>
          <w:rFonts w:asciiTheme="minorHAnsi" w:hAnsiTheme="minorHAnsi" w:cstheme="minorHAnsi"/>
          <w:lang w:val="en-GB"/>
        </w:rPr>
        <w:t xml:space="preserve"> production, </w:t>
      </w:r>
    </w:p>
    <w:p w:rsidR="006E3197" w:rsidRPr="006F2100" w:rsidRDefault="006E3197" w:rsidP="008A4ACE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chief of production department,</w:t>
      </w:r>
    </w:p>
    <w:p w:rsidR="006E3197" w:rsidRPr="006F2100" w:rsidRDefault="006E3197" w:rsidP="008A4ACE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foremen.</w:t>
      </w:r>
    </w:p>
    <w:p w:rsidR="006E3197" w:rsidRPr="006F2100" w:rsidRDefault="006E3197" w:rsidP="008A4ACE">
      <w:pPr>
        <w:tabs>
          <w:tab w:val="left" w:pos="936"/>
        </w:tabs>
        <w:ind w:left="426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11.7. Persons responsible for quality control.</w:t>
      </w:r>
    </w:p>
    <w:p w:rsidR="006E3197" w:rsidRPr="006F2100" w:rsidRDefault="006E3197" w:rsidP="008A4ACE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chief of quality control department,</w:t>
      </w:r>
    </w:p>
    <w:p w:rsidR="006E3197" w:rsidRDefault="006E3197" w:rsidP="008A4ACE">
      <w:pPr>
        <w:pStyle w:val="Akapitzlist"/>
        <w:numPr>
          <w:ilvl w:val="0"/>
          <w:numId w:val="19"/>
        </w:numPr>
        <w:tabs>
          <w:tab w:val="left" w:pos="936"/>
        </w:tabs>
        <w:ind w:left="851" w:hanging="284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inspectors, in particular those responsible for welding works, give the number of quality</w:t>
      </w:r>
      <w:r w:rsidR="008A4ACE" w:rsidRPr="006F2100">
        <w:rPr>
          <w:rFonts w:asciiTheme="minorHAnsi" w:hAnsiTheme="minorHAnsi" w:cstheme="minorHAnsi"/>
          <w:lang w:val="en-GB"/>
        </w:rPr>
        <w:t xml:space="preserve"> </w:t>
      </w:r>
      <w:r w:rsidRPr="006F2100">
        <w:rPr>
          <w:rFonts w:asciiTheme="minorHAnsi" w:hAnsiTheme="minorHAnsi" w:cstheme="minorHAnsi"/>
          <w:lang w:val="en-GB"/>
        </w:rPr>
        <w:t>control inspectors.</w:t>
      </w:r>
    </w:p>
    <w:p w:rsidR="006E3197" w:rsidRPr="006F2100" w:rsidRDefault="006E3197" w:rsidP="008A4ACE">
      <w:pPr>
        <w:pStyle w:val="Akapitzlist"/>
        <w:numPr>
          <w:ilvl w:val="0"/>
          <w:numId w:val="15"/>
        </w:numPr>
        <w:tabs>
          <w:tab w:val="left" w:pos="936"/>
        </w:tabs>
        <w:spacing w:before="120"/>
        <w:ind w:left="425" w:hanging="357"/>
        <w:contextualSpacing w:val="0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Qualifications of welders (give the number of adequate workers).</w:t>
      </w:r>
    </w:p>
    <w:p w:rsidR="006E3197" w:rsidRPr="006F2100" w:rsidRDefault="008A4ACE" w:rsidP="008A4ACE">
      <w:pPr>
        <w:tabs>
          <w:tab w:val="left" w:pos="936"/>
        </w:tabs>
        <w:ind w:left="426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1</w:t>
      </w:r>
      <w:r w:rsidR="006E3197" w:rsidRPr="006F2100">
        <w:rPr>
          <w:rFonts w:asciiTheme="minorHAnsi" w:hAnsiTheme="minorHAnsi" w:cstheme="minorHAnsi"/>
          <w:lang w:val="en-GB"/>
        </w:rPr>
        <w:t>2.</w:t>
      </w:r>
      <w:r w:rsidRPr="006F2100">
        <w:rPr>
          <w:rFonts w:asciiTheme="minorHAnsi" w:hAnsiTheme="minorHAnsi" w:cstheme="minorHAnsi"/>
          <w:lang w:val="en-GB"/>
        </w:rPr>
        <w:t>1.</w:t>
      </w:r>
      <w:r w:rsidR="006E3197" w:rsidRPr="006F2100">
        <w:rPr>
          <w:rFonts w:asciiTheme="minorHAnsi" w:hAnsiTheme="minorHAnsi" w:cstheme="minorHAnsi"/>
          <w:lang w:val="en-GB"/>
        </w:rPr>
        <w:t xml:space="preserve"> </w:t>
      </w:r>
      <w:r w:rsidR="006310E6" w:rsidRPr="006F2100">
        <w:rPr>
          <w:rFonts w:asciiTheme="minorHAnsi" w:hAnsiTheme="minorHAnsi" w:cstheme="minorHAnsi"/>
          <w:lang w:val="en-GB"/>
        </w:rPr>
        <w:t>Number of e</w:t>
      </w:r>
      <w:r w:rsidRPr="006F2100">
        <w:rPr>
          <w:rFonts w:asciiTheme="minorHAnsi" w:hAnsiTheme="minorHAnsi" w:cstheme="minorHAnsi"/>
          <w:lang w:val="en-GB"/>
        </w:rPr>
        <w:t>lectrical</w:t>
      </w:r>
      <w:r w:rsidR="006E3197" w:rsidRPr="006F2100">
        <w:rPr>
          <w:rFonts w:asciiTheme="minorHAnsi" w:hAnsiTheme="minorHAnsi" w:cstheme="minorHAnsi"/>
          <w:lang w:val="en-GB"/>
        </w:rPr>
        <w:t xml:space="preserve"> welders in general,</w:t>
      </w:r>
    </w:p>
    <w:p w:rsidR="006E3197" w:rsidRPr="006F2100" w:rsidRDefault="006E3197" w:rsidP="008A4ACE">
      <w:pPr>
        <w:tabs>
          <w:tab w:val="left" w:pos="936"/>
        </w:tabs>
        <w:ind w:left="426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12.2. </w:t>
      </w:r>
      <w:r w:rsidR="006310E6" w:rsidRPr="006F2100">
        <w:rPr>
          <w:rFonts w:asciiTheme="minorHAnsi" w:hAnsiTheme="minorHAnsi" w:cstheme="minorHAnsi"/>
          <w:lang w:val="en-GB"/>
        </w:rPr>
        <w:t>Number of s</w:t>
      </w:r>
      <w:r w:rsidRPr="006F2100">
        <w:rPr>
          <w:rFonts w:asciiTheme="minorHAnsi" w:hAnsiTheme="minorHAnsi" w:cstheme="minorHAnsi"/>
          <w:lang w:val="en-GB"/>
        </w:rPr>
        <w:t xml:space="preserve">pecialised electrical </w:t>
      </w:r>
      <w:r w:rsidR="008A4ACE" w:rsidRPr="006F2100">
        <w:rPr>
          <w:rFonts w:asciiTheme="minorHAnsi" w:hAnsiTheme="minorHAnsi" w:cstheme="minorHAnsi"/>
          <w:lang w:val="en-GB"/>
        </w:rPr>
        <w:t>welders</w:t>
      </w:r>
      <w:r w:rsidR="00DE1646" w:rsidRPr="006F2100">
        <w:rPr>
          <w:rFonts w:asciiTheme="minorHAnsi" w:hAnsiTheme="minorHAnsi" w:cstheme="minorHAnsi"/>
          <w:lang w:val="en-GB"/>
        </w:rPr>
        <w:t xml:space="preserve"> (indicate specializations).</w:t>
      </w:r>
    </w:p>
    <w:p w:rsidR="006E3197" w:rsidRPr="006F2100" w:rsidRDefault="006E3197" w:rsidP="008A4ACE">
      <w:pPr>
        <w:tabs>
          <w:tab w:val="left" w:pos="936"/>
        </w:tabs>
        <w:ind w:left="426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12.3. </w:t>
      </w:r>
      <w:r w:rsidR="006310E6" w:rsidRPr="006F2100">
        <w:rPr>
          <w:rFonts w:asciiTheme="minorHAnsi" w:hAnsiTheme="minorHAnsi" w:cstheme="minorHAnsi"/>
          <w:lang w:val="en-GB"/>
        </w:rPr>
        <w:t>Number of b</w:t>
      </w:r>
      <w:r w:rsidRPr="006F2100">
        <w:rPr>
          <w:rFonts w:asciiTheme="minorHAnsi" w:hAnsiTheme="minorHAnsi" w:cstheme="minorHAnsi"/>
          <w:lang w:val="en-GB"/>
        </w:rPr>
        <w:t>asic electrical welders,</w:t>
      </w:r>
    </w:p>
    <w:p w:rsidR="006E3197" w:rsidRPr="006F2100" w:rsidRDefault="006E3197" w:rsidP="008A4ACE">
      <w:pPr>
        <w:tabs>
          <w:tab w:val="left" w:pos="936"/>
        </w:tabs>
        <w:ind w:left="426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12.4. </w:t>
      </w:r>
      <w:r w:rsidR="006310E6" w:rsidRPr="006F2100">
        <w:rPr>
          <w:rFonts w:asciiTheme="minorHAnsi" w:hAnsiTheme="minorHAnsi" w:cstheme="minorHAnsi"/>
          <w:lang w:val="en-GB"/>
        </w:rPr>
        <w:t>Number of s</w:t>
      </w:r>
      <w:r w:rsidRPr="006F2100">
        <w:rPr>
          <w:rFonts w:asciiTheme="minorHAnsi" w:hAnsiTheme="minorHAnsi" w:cstheme="minorHAnsi"/>
          <w:lang w:val="en-GB"/>
        </w:rPr>
        <w:t>emi-</w:t>
      </w:r>
      <w:r w:rsidR="006310E6" w:rsidRPr="006F2100">
        <w:rPr>
          <w:rFonts w:asciiTheme="minorHAnsi" w:hAnsiTheme="minorHAnsi" w:cstheme="minorHAnsi"/>
          <w:lang w:val="en-GB"/>
        </w:rPr>
        <w:t xml:space="preserve">automatic machine </w:t>
      </w:r>
      <w:r w:rsidRPr="006F2100">
        <w:rPr>
          <w:rFonts w:asciiTheme="minorHAnsi" w:hAnsiTheme="minorHAnsi" w:cstheme="minorHAnsi"/>
          <w:lang w:val="en-GB"/>
        </w:rPr>
        <w:t>welders (CO</w:t>
      </w:r>
      <w:r w:rsidR="008A4ACE" w:rsidRPr="006F2100">
        <w:rPr>
          <w:rFonts w:asciiTheme="minorHAnsi" w:hAnsiTheme="minorHAnsi" w:cstheme="minorHAnsi"/>
          <w:vertAlign w:val="subscript"/>
          <w:lang w:val="en-GB"/>
        </w:rPr>
        <w:t>2</w:t>
      </w:r>
      <w:r w:rsidRPr="006F2100">
        <w:rPr>
          <w:rFonts w:asciiTheme="minorHAnsi" w:hAnsiTheme="minorHAnsi" w:cstheme="minorHAnsi"/>
          <w:lang w:val="en-GB"/>
        </w:rPr>
        <w:t>),</w:t>
      </w:r>
    </w:p>
    <w:p w:rsidR="006E3197" w:rsidRPr="006F2100" w:rsidRDefault="006E3197" w:rsidP="008A4ACE">
      <w:pPr>
        <w:tabs>
          <w:tab w:val="left" w:pos="936"/>
        </w:tabs>
        <w:ind w:left="426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lastRenderedPageBreak/>
        <w:t xml:space="preserve">12.5. </w:t>
      </w:r>
      <w:r w:rsidR="006310E6" w:rsidRPr="006F2100">
        <w:rPr>
          <w:rFonts w:asciiTheme="minorHAnsi" w:hAnsiTheme="minorHAnsi" w:cstheme="minorHAnsi"/>
          <w:lang w:val="en-GB"/>
        </w:rPr>
        <w:t xml:space="preserve">Number of automatic machine </w:t>
      </w:r>
      <w:r w:rsidRPr="006F2100">
        <w:rPr>
          <w:rFonts w:asciiTheme="minorHAnsi" w:hAnsiTheme="minorHAnsi" w:cstheme="minorHAnsi"/>
          <w:lang w:val="en-GB"/>
        </w:rPr>
        <w:t>welders (hidden arc),</w:t>
      </w:r>
    </w:p>
    <w:p w:rsidR="006E3197" w:rsidRDefault="006E3197" w:rsidP="008A4ACE">
      <w:pPr>
        <w:tabs>
          <w:tab w:val="left" w:pos="936"/>
        </w:tabs>
        <w:ind w:left="993" w:hanging="567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12 6</w:t>
      </w:r>
      <w:r w:rsidR="008A4ACE" w:rsidRPr="006F2100">
        <w:rPr>
          <w:rFonts w:asciiTheme="minorHAnsi" w:hAnsiTheme="minorHAnsi" w:cstheme="minorHAnsi"/>
          <w:lang w:val="en-GB"/>
        </w:rPr>
        <w:t>.</w:t>
      </w:r>
      <w:r w:rsidRPr="006F2100">
        <w:rPr>
          <w:rFonts w:asciiTheme="minorHAnsi" w:hAnsiTheme="minorHAnsi" w:cstheme="minorHAnsi"/>
          <w:lang w:val="en-GB"/>
        </w:rPr>
        <w:t xml:space="preserve"> Welders qualification process</w:t>
      </w:r>
      <w:r w:rsidR="00692D63" w:rsidRPr="006F2100">
        <w:rPr>
          <w:rFonts w:asciiTheme="minorHAnsi" w:hAnsiTheme="minorHAnsi" w:cstheme="minorHAnsi"/>
          <w:lang w:val="en-GB"/>
        </w:rPr>
        <w:t xml:space="preserve"> (in your plant)</w:t>
      </w:r>
      <w:r w:rsidRPr="006F2100">
        <w:rPr>
          <w:rFonts w:asciiTheme="minorHAnsi" w:hAnsiTheme="minorHAnsi" w:cstheme="minorHAnsi"/>
          <w:lang w:val="en-GB"/>
        </w:rPr>
        <w:t xml:space="preserve">, procedures, </w:t>
      </w:r>
      <w:r w:rsidR="00692D63" w:rsidRPr="006F2100">
        <w:rPr>
          <w:rFonts w:asciiTheme="minorHAnsi" w:hAnsiTheme="minorHAnsi" w:cstheme="minorHAnsi"/>
          <w:lang w:val="en-GB"/>
        </w:rPr>
        <w:t>standards</w:t>
      </w:r>
      <w:r w:rsidRPr="006F2100">
        <w:rPr>
          <w:rFonts w:asciiTheme="minorHAnsi" w:hAnsiTheme="minorHAnsi" w:cstheme="minorHAnsi"/>
          <w:lang w:val="en-GB"/>
        </w:rPr>
        <w:t xml:space="preserve"> applied, regulations</w:t>
      </w:r>
      <w:r w:rsidR="008A4ACE" w:rsidRPr="006F2100">
        <w:rPr>
          <w:rFonts w:asciiTheme="minorHAnsi" w:hAnsiTheme="minorHAnsi" w:cstheme="minorHAnsi"/>
          <w:lang w:val="en-GB"/>
        </w:rPr>
        <w:t xml:space="preserve"> </w:t>
      </w:r>
      <w:r w:rsidRPr="006F2100">
        <w:rPr>
          <w:rFonts w:asciiTheme="minorHAnsi" w:hAnsiTheme="minorHAnsi" w:cstheme="minorHAnsi"/>
          <w:lang w:val="en-GB"/>
        </w:rPr>
        <w:t>and instructions. Register and personal files of welders.</w:t>
      </w:r>
    </w:p>
    <w:p w:rsidR="00F90600" w:rsidRPr="006F2100" w:rsidRDefault="00F90600" w:rsidP="008A4ACE">
      <w:pPr>
        <w:tabs>
          <w:tab w:val="left" w:pos="936"/>
        </w:tabs>
        <w:ind w:left="993" w:hanging="567"/>
        <w:rPr>
          <w:rFonts w:asciiTheme="minorHAnsi" w:hAnsiTheme="minorHAnsi" w:cstheme="minorHAnsi"/>
          <w:lang w:val="en-GB"/>
        </w:rPr>
      </w:pPr>
    </w:p>
    <w:p w:rsidR="006E3197" w:rsidRDefault="006E3197" w:rsidP="008A4ACE">
      <w:pPr>
        <w:pStyle w:val="Akapitzlist"/>
        <w:numPr>
          <w:ilvl w:val="0"/>
          <w:numId w:val="15"/>
        </w:numPr>
        <w:tabs>
          <w:tab w:val="left" w:pos="936"/>
        </w:tabs>
        <w:spacing w:before="120"/>
        <w:ind w:left="425" w:hanging="357"/>
        <w:contextualSpacing w:val="0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The practise and experience in structure execution. Give some examples if available.</w:t>
      </w:r>
    </w:p>
    <w:p w:rsidR="006E3197" w:rsidRDefault="006E3197" w:rsidP="001F21F3">
      <w:pPr>
        <w:pStyle w:val="Akapitzlist"/>
        <w:numPr>
          <w:ilvl w:val="0"/>
          <w:numId w:val="15"/>
        </w:numPr>
        <w:tabs>
          <w:tab w:val="left" w:pos="936"/>
        </w:tabs>
        <w:spacing w:before="120" w:after="120"/>
        <w:ind w:left="425" w:hanging="357"/>
        <w:contextualSpacing w:val="0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The programme of technical and technolog</w:t>
      </w:r>
      <w:r w:rsidR="00E24066" w:rsidRPr="006F2100">
        <w:rPr>
          <w:rFonts w:asciiTheme="minorHAnsi" w:hAnsiTheme="minorHAnsi" w:cstheme="minorHAnsi"/>
          <w:lang w:val="en-GB"/>
        </w:rPr>
        <w:t>ical</w:t>
      </w:r>
      <w:r w:rsidRPr="006F2100">
        <w:rPr>
          <w:rFonts w:asciiTheme="minorHAnsi" w:hAnsiTheme="minorHAnsi" w:cstheme="minorHAnsi"/>
          <w:lang w:val="en-GB"/>
        </w:rPr>
        <w:t xml:space="preserve"> progress at your </w:t>
      </w:r>
      <w:r w:rsidR="00E24066" w:rsidRPr="006F2100">
        <w:rPr>
          <w:rFonts w:asciiTheme="minorHAnsi" w:hAnsiTheme="minorHAnsi" w:cstheme="minorHAnsi"/>
          <w:lang w:val="en-GB"/>
        </w:rPr>
        <w:t>plant</w:t>
      </w:r>
      <w:r w:rsidRPr="006F2100">
        <w:rPr>
          <w:rFonts w:asciiTheme="minorHAnsi" w:hAnsiTheme="minorHAnsi" w:cstheme="minorHAnsi"/>
          <w:lang w:val="en-GB"/>
        </w:rPr>
        <w:t xml:space="preserve"> (company),</w:t>
      </w:r>
      <w:r w:rsidR="008A4ACE" w:rsidRPr="006F2100">
        <w:rPr>
          <w:rFonts w:asciiTheme="minorHAnsi" w:hAnsiTheme="minorHAnsi" w:cstheme="minorHAnsi"/>
          <w:lang w:val="en-GB"/>
        </w:rPr>
        <w:t xml:space="preserve"> </w:t>
      </w:r>
      <w:r w:rsidRPr="006F2100">
        <w:rPr>
          <w:rFonts w:asciiTheme="minorHAnsi" w:hAnsiTheme="minorHAnsi" w:cstheme="minorHAnsi"/>
          <w:lang w:val="en-GB"/>
        </w:rPr>
        <w:t>development</w:t>
      </w:r>
      <w:r w:rsidR="00E24066" w:rsidRPr="006F2100">
        <w:rPr>
          <w:rFonts w:asciiTheme="minorHAnsi" w:hAnsiTheme="minorHAnsi" w:cstheme="minorHAnsi"/>
          <w:lang w:val="en-GB"/>
        </w:rPr>
        <w:t xml:space="preserve"> intentions</w:t>
      </w:r>
      <w:r w:rsidRPr="006F2100">
        <w:rPr>
          <w:rFonts w:asciiTheme="minorHAnsi" w:hAnsiTheme="minorHAnsi" w:cstheme="minorHAnsi"/>
          <w:lang w:val="en-GB"/>
        </w:rPr>
        <w:t>, investments.</w:t>
      </w:r>
    </w:p>
    <w:p w:rsidR="006E3197" w:rsidRDefault="006E3197" w:rsidP="001F21F3">
      <w:pPr>
        <w:pStyle w:val="Akapitzlist"/>
        <w:numPr>
          <w:ilvl w:val="0"/>
          <w:numId w:val="15"/>
        </w:numPr>
        <w:tabs>
          <w:tab w:val="left" w:pos="936"/>
        </w:tabs>
        <w:spacing w:before="120" w:after="120"/>
        <w:ind w:left="425" w:hanging="357"/>
        <w:contextualSpacing w:val="0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Certificate</w:t>
      </w:r>
      <w:r w:rsidR="00E24066" w:rsidRPr="006F2100">
        <w:rPr>
          <w:rFonts w:asciiTheme="minorHAnsi" w:hAnsiTheme="minorHAnsi" w:cstheme="minorHAnsi"/>
          <w:lang w:val="en-GB"/>
        </w:rPr>
        <w:t>s held</w:t>
      </w:r>
      <w:r w:rsidRPr="006F2100">
        <w:rPr>
          <w:rFonts w:asciiTheme="minorHAnsi" w:hAnsiTheme="minorHAnsi" w:cstheme="minorHAnsi"/>
          <w:lang w:val="en-GB"/>
        </w:rPr>
        <w:t>: Gove</w:t>
      </w:r>
      <w:r w:rsidR="008A4ACE" w:rsidRPr="006F2100">
        <w:rPr>
          <w:rFonts w:asciiTheme="minorHAnsi" w:hAnsiTheme="minorHAnsi" w:cstheme="minorHAnsi"/>
          <w:lang w:val="en-GB"/>
        </w:rPr>
        <w:t>rnment Supervision, SLV (</w:t>
      </w:r>
      <w:proofErr w:type="spellStart"/>
      <w:r w:rsidR="008A4ACE" w:rsidRPr="006F2100">
        <w:rPr>
          <w:rFonts w:asciiTheme="minorHAnsi" w:hAnsiTheme="minorHAnsi" w:cstheme="minorHAnsi"/>
          <w:lang w:val="en-GB"/>
        </w:rPr>
        <w:t>Schweiß</w:t>
      </w:r>
      <w:r w:rsidRPr="006F2100">
        <w:rPr>
          <w:rFonts w:asciiTheme="minorHAnsi" w:hAnsiTheme="minorHAnsi" w:cstheme="minorHAnsi"/>
          <w:lang w:val="en-GB"/>
        </w:rPr>
        <w:t>technische</w:t>
      </w:r>
      <w:proofErr w:type="spellEnd"/>
      <w:r w:rsidRPr="006F2100">
        <w:rPr>
          <w:rFonts w:asciiTheme="minorHAnsi" w:hAnsiTheme="minorHAnsi" w:cstheme="minorHAnsi"/>
          <w:lang w:val="en-GB"/>
        </w:rPr>
        <w:t xml:space="preserve"> Lehr- und</w:t>
      </w:r>
      <w:r w:rsidR="008A4ACE" w:rsidRPr="006F2100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6F2100">
        <w:rPr>
          <w:rFonts w:asciiTheme="minorHAnsi" w:hAnsiTheme="minorHAnsi" w:cstheme="minorHAnsi"/>
          <w:lang w:val="en-GB"/>
        </w:rPr>
        <w:t>Versuchsanstalt</w:t>
      </w:r>
      <w:proofErr w:type="spellEnd"/>
      <w:r w:rsidRPr="006F2100">
        <w:rPr>
          <w:rFonts w:asciiTheme="minorHAnsi" w:hAnsiTheme="minorHAnsi" w:cstheme="minorHAnsi"/>
          <w:lang w:val="en-GB"/>
        </w:rPr>
        <w:t>), T</w:t>
      </w:r>
      <w:r w:rsidR="008A4ACE" w:rsidRPr="006F2100">
        <w:rPr>
          <w:rFonts w:asciiTheme="minorHAnsi" w:hAnsiTheme="minorHAnsi" w:cstheme="minorHAnsi"/>
          <w:lang w:val="en-GB"/>
        </w:rPr>
        <w:t>Ü</w:t>
      </w:r>
      <w:r w:rsidRPr="006F2100">
        <w:rPr>
          <w:rFonts w:asciiTheme="minorHAnsi" w:hAnsiTheme="minorHAnsi" w:cstheme="minorHAnsi"/>
          <w:lang w:val="en-GB"/>
        </w:rPr>
        <w:t>V CERT, Ship Register etc.</w:t>
      </w:r>
    </w:p>
    <w:p w:rsidR="001F21F3" w:rsidRDefault="001F21F3" w:rsidP="001F21F3">
      <w:pPr>
        <w:pStyle w:val="Akapitzlist"/>
        <w:tabs>
          <w:tab w:val="left" w:pos="936"/>
        </w:tabs>
        <w:spacing w:before="120" w:after="120"/>
        <w:ind w:left="425"/>
        <w:contextualSpacing w:val="0"/>
        <w:jc w:val="both"/>
        <w:rPr>
          <w:rFonts w:asciiTheme="minorHAnsi" w:hAnsiTheme="minorHAnsi" w:cstheme="minorHAnsi"/>
          <w:lang w:val="en-GB"/>
        </w:rPr>
      </w:pPr>
    </w:p>
    <w:p w:rsidR="006E3197" w:rsidRPr="006F2100" w:rsidRDefault="00F244B8" w:rsidP="008A4ACE">
      <w:pPr>
        <w:pStyle w:val="Akapitzlist"/>
        <w:numPr>
          <w:ilvl w:val="0"/>
          <w:numId w:val="15"/>
        </w:numPr>
        <w:tabs>
          <w:tab w:val="left" w:pos="936"/>
        </w:tabs>
        <w:spacing w:before="120"/>
        <w:ind w:left="425" w:hanging="357"/>
        <w:contextualSpacing w:val="0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Detailed specification of the scope of application of the plant (company) applying for qualification for manufacturing, repair and assembly of steel bridge structures</w:t>
      </w:r>
      <w:r w:rsidRPr="006F2100">
        <w:rPr>
          <w:rStyle w:val="Odwoanieprzypisudolnego"/>
          <w:lang w:val="en-GB"/>
        </w:rPr>
        <w:footnoteReference w:id="2"/>
      </w:r>
      <w:r w:rsidR="006E3197" w:rsidRPr="006F2100">
        <w:rPr>
          <w:rFonts w:asciiTheme="minorHAnsi" w:hAnsiTheme="minorHAnsi" w:cstheme="minorHAnsi"/>
          <w:lang w:val="en-GB"/>
        </w:rPr>
        <w:t>:</w:t>
      </w:r>
    </w:p>
    <w:p w:rsidR="009D4E9F" w:rsidRPr="006F2100" w:rsidRDefault="009D4E9F" w:rsidP="009D4E9F">
      <w:pPr>
        <w:tabs>
          <w:tab w:val="left" w:pos="936"/>
        </w:tabs>
        <w:ind w:left="993" w:hanging="567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- Railway, road, </w:t>
      </w:r>
      <w:r w:rsidR="00A36B67">
        <w:rPr>
          <w:rFonts w:asciiTheme="minorHAnsi" w:hAnsiTheme="minorHAnsi" w:cstheme="minorHAnsi"/>
          <w:lang w:val="en-GB"/>
        </w:rPr>
        <w:t>tram</w:t>
      </w:r>
      <w:r w:rsidRPr="006F2100">
        <w:rPr>
          <w:rFonts w:asciiTheme="minorHAnsi" w:hAnsiTheme="minorHAnsi" w:cstheme="minorHAnsi"/>
          <w:lang w:val="en-GB"/>
        </w:rPr>
        <w:t xml:space="preserve"> structur</w:t>
      </w:r>
      <w:bookmarkStart w:id="0" w:name="_GoBack"/>
      <w:bookmarkEnd w:id="0"/>
      <w:r w:rsidRPr="006F2100">
        <w:rPr>
          <w:rFonts w:asciiTheme="minorHAnsi" w:hAnsiTheme="minorHAnsi" w:cstheme="minorHAnsi"/>
          <w:lang w:val="en-GB"/>
        </w:rPr>
        <w:t xml:space="preserve">es, footbridges; </w:t>
      </w:r>
    </w:p>
    <w:p w:rsidR="009D4E9F" w:rsidRPr="006F2100" w:rsidRDefault="009D4E9F" w:rsidP="009D4E9F">
      <w:pPr>
        <w:tabs>
          <w:tab w:val="left" w:pos="936"/>
        </w:tabs>
        <w:ind w:left="993" w:hanging="567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- Structures with span up to: 21 m, 40 m, unlimited;</w:t>
      </w:r>
    </w:p>
    <w:p w:rsidR="009D4E9F" w:rsidRPr="006F2100" w:rsidRDefault="009D4E9F" w:rsidP="009D4E9F">
      <w:pPr>
        <w:tabs>
          <w:tab w:val="left" w:pos="936"/>
        </w:tabs>
        <w:ind w:left="993" w:hanging="567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- Structures in terms of static systems: free supported, continuous, </w:t>
      </w:r>
      <w:r w:rsidRPr="007877C0">
        <w:rPr>
          <w:rFonts w:asciiTheme="minorHAnsi" w:hAnsiTheme="minorHAnsi" w:cstheme="minorHAnsi"/>
          <w:lang w:val="en-GB"/>
        </w:rPr>
        <w:t>frame, plate, arched</w:t>
      </w:r>
      <w:r w:rsidR="007877C0">
        <w:rPr>
          <w:rFonts w:asciiTheme="minorHAnsi" w:hAnsiTheme="minorHAnsi" w:cstheme="minorHAnsi"/>
          <w:lang w:val="en-GB"/>
        </w:rPr>
        <w:t>, etc.</w:t>
      </w:r>
      <w:r w:rsidRPr="006F2100">
        <w:rPr>
          <w:rFonts w:asciiTheme="minorHAnsi" w:hAnsiTheme="minorHAnsi" w:cstheme="minorHAnsi"/>
          <w:lang w:val="en-GB"/>
        </w:rPr>
        <w:t>;</w:t>
      </w:r>
    </w:p>
    <w:p w:rsidR="009D4E9F" w:rsidRPr="006F2100" w:rsidRDefault="009D4E9F" w:rsidP="009D4E9F">
      <w:pPr>
        <w:tabs>
          <w:tab w:val="left" w:pos="936"/>
        </w:tabs>
        <w:ind w:left="993" w:hanging="567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- Structure</w:t>
      </w:r>
      <w:r w:rsidR="006F2100" w:rsidRPr="006F2100">
        <w:rPr>
          <w:rFonts w:asciiTheme="minorHAnsi" w:hAnsiTheme="minorHAnsi" w:cstheme="minorHAnsi"/>
          <w:lang w:val="en-GB"/>
        </w:rPr>
        <w:t>s</w:t>
      </w:r>
      <w:r w:rsidRPr="006F2100">
        <w:rPr>
          <w:rFonts w:asciiTheme="minorHAnsi" w:hAnsiTheme="minorHAnsi" w:cstheme="minorHAnsi"/>
          <w:lang w:val="en-GB"/>
        </w:rPr>
        <w:t xml:space="preserve"> in terms of girder type: </w:t>
      </w:r>
      <w:r w:rsidR="007877C0" w:rsidRPr="007877C0">
        <w:rPr>
          <w:rFonts w:asciiTheme="minorHAnsi" w:hAnsiTheme="minorHAnsi" w:cstheme="minorHAnsi"/>
          <w:lang w:val="en-GB"/>
        </w:rPr>
        <w:t>full-walled, truss;</w:t>
      </w:r>
    </w:p>
    <w:p w:rsidR="009D4E9F" w:rsidRPr="006F2100" w:rsidRDefault="009D4E9F" w:rsidP="009D4E9F">
      <w:pPr>
        <w:tabs>
          <w:tab w:val="left" w:pos="936"/>
        </w:tabs>
        <w:ind w:left="993" w:hanging="567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- Structures of structural steel, ordinary, high-strength or special;</w:t>
      </w:r>
    </w:p>
    <w:p w:rsidR="009D4E9F" w:rsidRPr="006F2100" w:rsidRDefault="009D4E9F" w:rsidP="009D4E9F">
      <w:pPr>
        <w:tabs>
          <w:tab w:val="left" w:pos="936"/>
        </w:tabs>
        <w:ind w:left="993" w:hanging="567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- Structure</w:t>
      </w:r>
      <w:r w:rsidR="006F2100" w:rsidRPr="006F2100">
        <w:rPr>
          <w:rFonts w:asciiTheme="minorHAnsi" w:hAnsiTheme="minorHAnsi" w:cstheme="minorHAnsi"/>
          <w:lang w:val="en-GB"/>
        </w:rPr>
        <w:t>s</w:t>
      </w:r>
      <w:r w:rsidRPr="006F2100">
        <w:rPr>
          <w:rFonts w:asciiTheme="minorHAnsi" w:hAnsiTheme="minorHAnsi" w:cstheme="minorHAnsi"/>
          <w:lang w:val="en-GB"/>
        </w:rPr>
        <w:t xml:space="preserve"> in terms of plate thickness:</w:t>
      </w:r>
      <w:r w:rsidR="006F2100" w:rsidRPr="006F2100">
        <w:rPr>
          <w:rFonts w:asciiTheme="minorHAnsi" w:hAnsiTheme="minorHAnsi" w:cstheme="minorHAnsi"/>
          <w:lang w:val="en-GB"/>
        </w:rPr>
        <w:t xml:space="preserve"> </w:t>
      </w:r>
      <w:r w:rsidRPr="006F2100">
        <w:rPr>
          <w:rFonts w:asciiTheme="minorHAnsi" w:hAnsiTheme="minorHAnsi" w:cstheme="minorHAnsi"/>
          <w:lang w:val="en-GB"/>
        </w:rPr>
        <w:t>..............</w:t>
      </w:r>
    </w:p>
    <w:p w:rsidR="009D4E9F" w:rsidRPr="006F2100" w:rsidRDefault="009D4E9F" w:rsidP="009D4E9F">
      <w:pPr>
        <w:tabs>
          <w:tab w:val="left" w:pos="936"/>
        </w:tabs>
        <w:ind w:left="993" w:hanging="567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>- Structure</w:t>
      </w:r>
      <w:r w:rsidR="006F2100" w:rsidRPr="006F2100">
        <w:rPr>
          <w:rFonts w:asciiTheme="minorHAnsi" w:hAnsiTheme="minorHAnsi" w:cstheme="minorHAnsi"/>
          <w:lang w:val="en-GB"/>
        </w:rPr>
        <w:t>s</w:t>
      </w:r>
      <w:r w:rsidRPr="006F2100">
        <w:rPr>
          <w:rFonts w:asciiTheme="minorHAnsi" w:hAnsiTheme="minorHAnsi" w:cstheme="minorHAnsi"/>
          <w:lang w:val="en-GB"/>
        </w:rPr>
        <w:t xml:space="preserve"> in terms of connections types: welded, riveted, welded and riveted, with </w:t>
      </w:r>
      <w:r w:rsidR="0033535C" w:rsidRPr="006F2100">
        <w:rPr>
          <w:rFonts w:asciiTheme="minorHAnsi" w:hAnsiTheme="minorHAnsi" w:cstheme="minorHAnsi"/>
          <w:lang w:val="en-GB"/>
        </w:rPr>
        <w:t>reamer bolts</w:t>
      </w:r>
      <w:r w:rsidRPr="006F2100">
        <w:rPr>
          <w:rFonts w:asciiTheme="minorHAnsi" w:hAnsiTheme="minorHAnsi" w:cstheme="minorHAnsi"/>
          <w:lang w:val="en-GB"/>
        </w:rPr>
        <w:t>, with compression bolts.</w:t>
      </w:r>
    </w:p>
    <w:p w:rsidR="009D4E9F" w:rsidRDefault="0033535C" w:rsidP="009D4E9F">
      <w:pPr>
        <w:tabs>
          <w:tab w:val="left" w:pos="936"/>
        </w:tabs>
        <w:ind w:left="993" w:hanging="567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- </w:t>
      </w:r>
      <w:r w:rsidR="009D4E9F" w:rsidRPr="006F2100">
        <w:rPr>
          <w:rFonts w:asciiTheme="minorHAnsi" w:hAnsiTheme="minorHAnsi" w:cstheme="minorHAnsi"/>
          <w:lang w:val="en-GB"/>
        </w:rPr>
        <w:t>In terms of welding methods: manually, semi-automatically and automatically in protective gas shields and under flux;</w:t>
      </w:r>
    </w:p>
    <w:p w:rsidR="00012749" w:rsidRPr="006F2100" w:rsidRDefault="00012749" w:rsidP="009D4E9F">
      <w:pPr>
        <w:tabs>
          <w:tab w:val="left" w:pos="936"/>
        </w:tabs>
        <w:ind w:left="993" w:hanging="567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- </w:t>
      </w:r>
      <w:r w:rsidR="00E528C4" w:rsidRPr="00E528C4">
        <w:rPr>
          <w:rFonts w:asciiTheme="minorHAnsi" w:hAnsiTheme="minorHAnsi" w:cstheme="minorHAnsi"/>
          <w:lang w:val="en-GB"/>
        </w:rPr>
        <w:t>In terms of prefabricated element weight up to:</w:t>
      </w:r>
      <w:r w:rsidR="009441F9">
        <w:rPr>
          <w:rFonts w:asciiTheme="minorHAnsi" w:hAnsiTheme="minorHAnsi" w:cstheme="minorHAnsi"/>
          <w:lang w:val="en-GB"/>
        </w:rPr>
        <w:t xml:space="preserve"> ……….</w:t>
      </w:r>
    </w:p>
    <w:p w:rsidR="009D4E9F" w:rsidRDefault="0033535C" w:rsidP="009D4E9F">
      <w:pPr>
        <w:tabs>
          <w:tab w:val="left" w:pos="936"/>
        </w:tabs>
        <w:ind w:left="993" w:hanging="567"/>
        <w:jc w:val="both"/>
        <w:rPr>
          <w:rFonts w:asciiTheme="minorHAnsi" w:hAnsiTheme="minorHAnsi" w:cstheme="minorHAnsi"/>
          <w:lang w:val="en-GB"/>
        </w:rPr>
      </w:pPr>
      <w:r w:rsidRPr="006F2100">
        <w:rPr>
          <w:rFonts w:asciiTheme="minorHAnsi" w:hAnsiTheme="minorHAnsi" w:cstheme="minorHAnsi"/>
          <w:lang w:val="en-GB"/>
        </w:rPr>
        <w:t xml:space="preserve">- </w:t>
      </w:r>
      <w:r w:rsidR="009D4E9F" w:rsidRPr="006F2100">
        <w:rPr>
          <w:rFonts w:asciiTheme="minorHAnsi" w:hAnsiTheme="minorHAnsi" w:cstheme="minorHAnsi"/>
          <w:lang w:val="en-GB"/>
        </w:rPr>
        <w:t xml:space="preserve">Bridge equipment elements such as: bearings, expansion joints, handrails, stairs, etc. </w:t>
      </w:r>
    </w:p>
    <w:p w:rsidR="00F90600" w:rsidRPr="006F2100" w:rsidRDefault="00F90600" w:rsidP="009D4E9F">
      <w:pPr>
        <w:tabs>
          <w:tab w:val="left" w:pos="936"/>
        </w:tabs>
        <w:ind w:left="993" w:hanging="567"/>
        <w:jc w:val="both"/>
        <w:rPr>
          <w:rFonts w:asciiTheme="minorHAnsi" w:hAnsiTheme="minorHAnsi" w:cstheme="minorHAnsi"/>
          <w:lang w:val="en-GB"/>
        </w:rPr>
      </w:pPr>
    </w:p>
    <w:p w:rsidR="006E3197" w:rsidRPr="006F2100" w:rsidRDefault="0033535C" w:rsidP="008A4ACE">
      <w:pPr>
        <w:pStyle w:val="Akapitzlist"/>
        <w:numPr>
          <w:ilvl w:val="0"/>
          <w:numId w:val="15"/>
        </w:numPr>
        <w:tabs>
          <w:tab w:val="left" w:pos="936"/>
        </w:tabs>
        <w:spacing w:before="120"/>
        <w:ind w:left="425" w:hanging="357"/>
        <w:contextualSpacing w:val="0"/>
        <w:rPr>
          <w:rFonts w:asciiTheme="minorHAnsi" w:hAnsiTheme="minorHAnsi" w:cstheme="minorHAnsi"/>
          <w:lang w:val="en-GB"/>
        </w:rPr>
      </w:pPr>
      <w:r w:rsidRPr="006F2100" w:rsidDel="0033535C">
        <w:rPr>
          <w:rFonts w:asciiTheme="minorHAnsi" w:hAnsiTheme="minorHAnsi" w:cstheme="minorHAnsi"/>
          <w:lang w:val="en-GB"/>
        </w:rPr>
        <w:t xml:space="preserve"> </w:t>
      </w:r>
      <w:r w:rsidR="006E3197" w:rsidRPr="006F2100">
        <w:rPr>
          <w:rFonts w:asciiTheme="minorHAnsi" w:hAnsiTheme="minorHAnsi" w:cstheme="minorHAnsi"/>
          <w:lang w:val="en-GB"/>
        </w:rPr>
        <w:t xml:space="preserve">Other remarks and </w:t>
      </w:r>
      <w:r w:rsidRPr="006F2100">
        <w:rPr>
          <w:rFonts w:asciiTheme="minorHAnsi" w:hAnsiTheme="minorHAnsi" w:cstheme="minorHAnsi"/>
          <w:lang w:val="en-GB"/>
        </w:rPr>
        <w:t>applications of the plant (company) applying for qualification for bridge steel structure performance.</w:t>
      </w:r>
    </w:p>
    <w:p w:rsidR="008A4ACE" w:rsidRPr="006F2100" w:rsidRDefault="008A4ACE" w:rsidP="006E3197">
      <w:pPr>
        <w:tabs>
          <w:tab w:val="left" w:pos="936"/>
        </w:tabs>
        <w:rPr>
          <w:rFonts w:asciiTheme="minorHAnsi" w:hAnsiTheme="minorHAnsi" w:cstheme="minorHAnsi"/>
          <w:lang w:val="en-GB"/>
        </w:rPr>
      </w:pPr>
    </w:p>
    <w:p w:rsidR="008A4ACE" w:rsidRDefault="008A4ACE" w:rsidP="006E3197">
      <w:pPr>
        <w:tabs>
          <w:tab w:val="left" w:pos="936"/>
        </w:tabs>
        <w:rPr>
          <w:rFonts w:asciiTheme="minorHAnsi" w:hAnsiTheme="minorHAnsi" w:cstheme="minorHAnsi"/>
          <w:lang w:val="en-GB"/>
        </w:rPr>
      </w:pPr>
    </w:p>
    <w:p w:rsidR="00F90600" w:rsidRPr="00F90600" w:rsidRDefault="00F90600" w:rsidP="006E3197">
      <w:pPr>
        <w:tabs>
          <w:tab w:val="left" w:pos="936"/>
        </w:tabs>
        <w:rPr>
          <w:rFonts w:asciiTheme="minorHAnsi" w:hAnsiTheme="minorHAnsi" w:cstheme="minorHAnsi"/>
          <w:sz w:val="20"/>
          <w:lang w:val="en-GB"/>
        </w:rPr>
      </w:pPr>
      <w:r w:rsidRPr="00F90600">
        <w:rPr>
          <w:rFonts w:asciiTheme="minorHAnsi" w:hAnsiTheme="minorHAnsi" w:cstheme="minorHAnsi"/>
          <w:sz w:val="20"/>
          <w:lang w:val="en-GB"/>
        </w:rPr>
        <w:t>Place, date</w:t>
      </w:r>
    </w:p>
    <w:p w:rsidR="008A4ACE" w:rsidRPr="00F90600" w:rsidRDefault="008A4ACE" w:rsidP="006E3197">
      <w:pPr>
        <w:tabs>
          <w:tab w:val="left" w:pos="936"/>
        </w:tabs>
        <w:rPr>
          <w:rFonts w:asciiTheme="minorHAnsi" w:hAnsiTheme="minorHAnsi" w:cstheme="minorHAnsi"/>
          <w:sz w:val="20"/>
          <w:lang w:val="en-GB"/>
        </w:rPr>
      </w:pPr>
    </w:p>
    <w:p w:rsidR="00F90600" w:rsidRDefault="00F90600" w:rsidP="006E3197">
      <w:pPr>
        <w:tabs>
          <w:tab w:val="left" w:pos="936"/>
        </w:tabs>
        <w:rPr>
          <w:rFonts w:asciiTheme="minorHAnsi" w:hAnsiTheme="minorHAnsi" w:cstheme="minorHAnsi"/>
          <w:sz w:val="20"/>
          <w:lang w:val="en-GB"/>
        </w:rPr>
      </w:pPr>
    </w:p>
    <w:p w:rsidR="00F90600" w:rsidRPr="00F90600" w:rsidRDefault="00F90600" w:rsidP="006E3197">
      <w:pPr>
        <w:tabs>
          <w:tab w:val="left" w:pos="936"/>
        </w:tabs>
        <w:rPr>
          <w:rFonts w:asciiTheme="minorHAnsi" w:hAnsiTheme="minorHAnsi" w:cstheme="minorHAnsi"/>
          <w:sz w:val="20"/>
          <w:lang w:val="en-GB"/>
        </w:rPr>
      </w:pPr>
    </w:p>
    <w:p w:rsidR="008C162B" w:rsidRPr="00F90600" w:rsidRDefault="008A4ACE" w:rsidP="006E3197">
      <w:pPr>
        <w:tabs>
          <w:tab w:val="left" w:pos="936"/>
        </w:tabs>
        <w:rPr>
          <w:rFonts w:asciiTheme="minorHAnsi" w:hAnsiTheme="minorHAnsi" w:cstheme="minorHAnsi"/>
          <w:sz w:val="20"/>
          <w:lang w:val="en-GB"/>
        </w:rPr>
      </w:pPr>
      <w:r w:rsidRPr="00F90600">
        <w:rPr>
          <w:rFonts w:asciiTheme="minorHAnsi" w:hAnsiTheme="minorHAnsi" w:cstheme="minorHAnsi"/>
          <w:sz w:val="20"/>
          <w:lang w:val="en-GB"/>
        </w:rPr>
        <w:tab/>
      </w:r>
      <w:r w:rsidR="008C162B" w:rsidRPr="00F90600">
        <w:rPr>
          <w:rFonts w:asciiTheme="minorHAnsi" w:hAnsiTheme="minorHAnsi" w:cstheme="minorHAnsi"/>
          <w:sz w:val="20"/>
          <w:lang w:val="en-GB"/>
        </w:rPr>
        <w:t>Deputy Technical Director</w:t>
      </w:r>
      <w:r w:rsidR="008C162B" w:rsidRPr="00F90600">
        <w:rPr>
          <w:rFonts w:asciiTheme="minorHAnsi" w:hAnsiTheme="minorHAnsi" w:cstheme="minorHAnsi"/>
          <w:sz w:val="20"/>
          <w:lang w:val="en-GB"/>
        </w:rPr>
        <w:tab/>
      </w:r>
      <w:r w:rsidR="008C162B" w:rsidRPr="00F90600">
        <w:rPr>
          <w:rFonts w:asciiTheme="minorHAnsi" w:hAnsiTheme="minorHAnsi" w:cstheme="minorHAnsi"/>
          <w:sz w:val="20"/>
          <w:lang w:val="en-GB"/>
        </w:rPr>
        <w:tab/>
      </w:r>
      <w:r w:rsidR="008C162B" w:rsidRPr="00F90600">
        <w:rPr>
          <w:rFonts w:asciiTheme="minorHAnsi" w:hAnsiTheme="minorHAnsi" w:cstheme="minorHAnsi"/>
          <w:sz w:val="20"/>
          <w:lang w:val="en-GB"/>
        </w:rPr>
        <w:tab/>
      </w:r>
      <w:r w:rsidR="008C162B" w:rsidRPr="00F90600">
        <w:rPr>
          <w:rFonts w:asciiTheme="minorHAnsi" w:hAnsiTheme="minorHAnsi" w:cstheme="minorHAnsi"/>
          <w:sz w:val="20"/>
          <w:lang w:val="en-GB"/>
        </w:rPr>
        <w:tab/>
      </w:r>
      <w:r w:rsidR="008C162B" w:rsidRPr="00F90600">
        <w:rPr>
          <w:rFonts w:asciiTheme="minorHAnsi" w:hAnsiTheme="minorHAnsi" w:cstheme="minorHAnsi"/>
          <w:sz w:val="20"/>
          <w:lang w:val="en-GB"/>
        </w:rPr>
        <w:tab/>
      </w:r>
      <w:proofErr w:type="spellStart"/>
      <w:r w:rsidR="008C162B" w:rsidRPr="00F90600">
        <w:rPr>
          <w:rFonts w:asciiTheme="minorHAnsi" w:hAnsiTheme="minorHAnsi" w:cstheme="minorHAnsi"/>
          <w:sz w:val="20"/>
          <w:lang w:val="en-GB"/>
        </w:rPr>
        <w:t>Director</w:t>
      </w:r>
      <w:proofErr w:type="spellEnd"/>
    </w:p>
    <w:p w:rsidR="006520FD" w:rsidRPr="00F90600" w:rsidRDefault="008C162B" w:rsidP="006E3197">
      <w:pPr>
        <w:tabs>
          <w:tab w:val="left" w:pos="936"/>
        </w:tabs>
        <w:rPr>
          <w:rFonts w:asciiTheme="minorHAnsi" w:hAnsiTheme="minorHAnsi" w:cstheme="minorHAnsi"/>
          <w:sz w:val="20"/>
          <w:lang w:val="en-GB"/>
        </w:rPr>
      </w:pPr>
      <w:r w:rsidRPr="00F90600">
        <w:rPr>
          <w:rFonts w:asciiTheme="minorHAnsi" w:hAnsiTheme="minorHAnsi" w:cstheme="minorHAnsi"/>
          <w:sz w:val="20"/>
          <w:lang w:val="en-GB"/>
        </w:rPr>
        <w:tab/>
        <w:t xml:space="preserve">of the </w:t>
      </w:r>
      <w:r w:rsidR="006F2100" w:rsidRPr="00F90600">
        <w:rPr>
          <w:rFonts w:asciiTheme="minorHAnsi" w:hAnsiTheme="minorHAnsi" w:cstheme="minorHAnsi"/>
          <w:sz w:val="20"/>
          <w:lang w:val="en-GB"/>
        </w:rPr>
        <w:t>Applicant</w:t>
      </w:r>
      <w:r w:rsidRPr="00F90600">
        <w:rPr>
          <w:rFonts w:asciiTheme="minorHAnsi" w:hAnsiTheme="minorHAnsi" w:cstheme="minorHAnsi"/>
          <w:sz w:val="20"/>
          <w:lang w:val="en-GB"/>
        </w:rPr>
        <w:tab/>
      </w:r>
      <w:r w:rsidRPr="00F90600">
        <w:rPr>
          <w:rFonts w:asciiTheme="minorHAnsi" w:hAnsiTheme="minorHAnsi" w:cstheme="minorHAnsi"/>
          <w:sz w:val="20"/>
          <w:lang w:val="en-GB"/>
        </w:rPr>
        <w:tab/>
      </w:r>
      <w:r w:rsidRPr="00F90600">
        <w:rPr>
          <w:rFonts w:asciiTheme="minorHAnsi" w:hAnsiTheme="minorHAnsi" w:cstheme="minorHAnsi"/>
          <w:sz w:val="20"/>
          <w:lang w:val="en-GB"/>
        </w:rPr>
        <w:tab/>
      </w:r>
      <w:r w:rsidRPr="00F90600">
        <w:rPr>
          <w:rFonts w:asciiTheme="minorHAnsi" w:hAnsiTheme="minorHAnsi" w:cstheme="minorHAnsi"/>
          <w:sz w:val="20"/>
          <w:lang w:val="en-GB"/>
        </w:rPr>
        <w:tab/>
      </w:r>
      <w:r w:rsidRPr="00F90600">
        <w:rPr>
          <w:rFonts w:asciiTheme="minorHAnsi" w:hAnsiTheme="minorHAnsi" w:cstheme="minorHAnsi"/>
          <w:sz w:val="20"/>
          <w:lang w:val="en-GB"/>
        </w:rPr>
        <w:tab/>
      </w:r>
      <w:r w:rsidRPr="00F90600">
        <w:rPr>
          <w:rFonts w:asciiTheme="minorHAnsi" w:hAnsiTheme="minorHAnsi" w:cstheme="minorHAnsi"/>
          <w:sz w:val="20"/>
          <w:lang w:val="en-GB"/>
        </w:rPr>
        <w:tab/>
        <w:t>of the Applicant</w:t>
      </w:r>
    </w:p>
    <w:p w:rsidR="006520FD" w:rsidRPr="00F90600" w:rsidRDefault="006520FD">
      <w:pPr>
        <w:tabs>
          <w:tab w:val="left" w:pos="936"/>
        </w:tabs>
        <w:rPr>
          <w:rFonts w:asciiTheme="minorHAnsi" w:hAnsiTheme="minorHAnsi" w:cstheme="minorHAnsi"/>
          <w:sz w:val="20"/>
          <w:lang w:val="en-GB"/>
        </w:rPr>
      </w:pPr>
    </w:p>
    <w:p w:rsidR="008C1C88" w:rsidRPr="006F2100" w:rsidRDefault="008C1C88">
      <w:pPr>
        <w:tabs>
          <w:tab w:val="left" w:pos="936"/>
        </w:tabs>
        <w:rPr>
          <w:rFonts w:asciiTheme="minorHAnsi" w:hAnsiTheme="minorHAnsi" w:cstheme="minorHAnsi"/>
          <w:lang w:val="en-GB"/>
        </w:rPr>
      </w:pPr>
    </w:p>
    <w:sectPr w:rsidR="008C1C88" w:rsidRPr="006F2100" w:rsidSect="00205AD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E9F" w:rsidRDefault="00793E9F">
      <w:r>
        <w:separator/>
      </w:r>
    </w:p>
  </w:endnote>
  <w:endnote w:type="continuationSeparator" w:id="0">
    <w:p w:rsidR="00793E9F" w:rsidRDefault="0079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0FD" w:rsidRDefault="00B526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520F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520FD" w:rsidRDefault="006520F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0FD" w:rsidRPr="001D2534" w:rsidRDefault="00B526AA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1D2534">
      <w:rPr>
        <w:rStyle w:val="Numerstrony"/>
        <w:sz w:val="20"/>
        <w:szCs w:val="20"/>
      </w:rPr>
      <w:fldChar w:fldCharType="begin"/>
    </w:r>
    <w:r w:rsidR="006520FD" w:rsidRPr="001D2534">
      <w:rPr>
        <w:rStyle w:val="Numerstrony"/>
        <w:sz w:val="20"/>
        <w:szCs w:val="20"/>
      </w:rPr>
      <w:instrText xml:space="preserve">PAGE  </w:instrText>
    </w:r>
    <w:r w:rsidRPr="001D2534">
      <w:rPr>
        <w:rStyle w:val="Numerstrony"/>
        <w:sz w:val="20"/>
        <w:szCs w:val="20"/>
      </w:rPr>
      <w:fldChar w:fldCharType="separate"/>
    </w:r>
    <w:r w:rsidR="00A36B67">
      <w:rPr>
        <w:rStyle w:val="Numerstrony"/>
        <w:noProof/>
        <w:sz w:val="20"/>
        <w:szCs w:val="20"/>
      </w:rPr>
      <w:t>4</w:t>
    </w:r>
    <w:r w:rsidRPr="001D2534">
      <w:rPr>
        <w:rStyle w:val="Numerstrony"/>
        <w:sz w:val="20"/>
        <w:szCs w:val="20"/>
      </w:rPr>
      <w:fldChar w:fldCharType="end"/>
    </w:r>
  </w:p>
  <w:p w:rsidR="006520FD" w:rsidRPr="006F2100" w:rsidRDefault="00B95923" w:rsidP="008F19F4">
    <w:pPr>
      <w:pStyle w:val="Stopka"/>
      <w:ind w:right="360"/>
      <w:rPr>
        <w:sz w:val="16"/>
        <w:lang w:val="en-US"/>
      </w:rPr>
    </w:pPr>
    <w:r w:rsidRPr="006F2100">
      <w:rPr>
        <w:sz w:val="16"/>
        <w:lang w:val="en-US"/>
      </w:rPr>
      <w:t xml:space="preserve">The plant's application </w:t>
    </w:r>
    <w:r w:rsidR="00A53055" w:rsidRPr="00A53055">
      <w:rPr>
        <w:sz w:val="16"/>
        <w:lang w:val="en-US"/>
      </w:rPr>
      <w:t xml:space="preserve">is valid from </w:t>
    </w:r>
    <w:r w:rsidR="00A36B67">
      <w:rPr>
        <w:sz w:val="16"/>
        <w:lang w:val="en-US"/>
      </w:rPr>
      <w:t>1st</w:t>
    </w:r>
    <w:r w:rsidR="00A53055" w:rsidRPr="00A53055">
      <w:rPr>
        <w:sz w:val="16"/>
        <w:lang w:val="en-US"/>
      </w:rPr>
      <w:t xml:space="preserve"> of </w:t>
    </w:r>
    <w:r w:rsidR="00A36B67">
      <w:rPr>
        <w:sz w:val="16"/>
        <w:lang w:val="en-US"/>
      </w:rPr>
      <w:t>March</w:t>
    </w:r>
    <w:r w:rsidR="00A53055" w:rsidRPr="00A53055">
      <w:rPr>
        <w:sz w:val="16"/>
        <w:lang w:val="en-US"/>
      </w:rPr>
      <w:t xml:space="preserve"> 202</w:t>
    </w:r>
    <w:r w:rsidR="00A36B67">
      <w:rPr>
        <w:sz w:val="16"/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E9F" w:rsidRDefault="00793E9F">
      <w:r>
        <w:separator/>
      </w:r>
    </w:p>
  </w:footnote>
  <w:footnote w:type="continuationSeparator" w:id="0">
    <w:p w:rsidR="00793E9F" w:rsidRDefault="00793E9F">
      <w:r>
        <w:continuationSeparator/>
      </w:r>
    </w:p>
  </w:footnote>
  <w:footnote w:id="1">
    <w:p w:rsidR="00F90600" w:rsidRDefault="00F906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F2100">
        <w:rPr>
          <w:color w:val="A6A6A6" w:themeColor="background1" w:themeShade="A6"/>
          <w:lang w:val="en-GB"/>
        </w:rPr>
        <w:t>Delete as appropriate</w:t>
      </w:r>
    </w:p>
  </w:footnote>
  <w:footnote w:id="2">
    <w:p w:rsidR="00F244B8" w:rsidRDefault="00F244B8" w:rsidP="00F244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95923" w:rsidRPr="006F2100">
        <w:rPr>
          <w:color w:val="A6A6A6" w:themeColor="background1" w:themeShade="A6"/>
          <w:lang w:val="en-GB"/>
        </w:rPr>
        <w:t>Delete or fill in as appropriate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4A3"/>
    <w:multiLevelType w:val="hybridMultilevel"/>
    <w:tmpl w:val="690C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77994"/>
    <w:multiLevelType w:val="hybridMultilevel"/>
    <w:tmpl w:val="3AEE4F42"/>
    <w:lvl w:ilvl="0" w:tplc="80CE0530">
      <w:start w:val="10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26C7638"/>
    <w:multiLevelType w:val="hybridMultilevel"/>
    <w:tmpl w:val="2D86F522"/>
    <w:lvl w:ilvl="0" w:tplc="11DC9E94">
      <w:start w:val="1"/>
      <w:numFmt w:val="bullet"/>
      <w:lvlText w:val=""/>
      <w:lvlJc w:val="left"/>
      <w:pPr>
        <w:ind w:left="1096" w:hanging="359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B5D3D"/>
    <w:multiLevelType w:val="hybridMultilevel"/>
    <w:tmpl w:val="53265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927F1"/>
    <w:multiLevelType w:val="hybridMultilevel"/>
    <w:tmpl w:val="254C6176"/>
    <w:lvl w:ilvl="0" w:tplc="577A5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27362"/>
    <w:multiLevelType w:val="hybridMultilevel"/>
    <w:tmpl w:val="797E3468"/>
    <w:lvl w:ilvl="0" w:tplc="594ABF58">
      <w:start w:val="1"/>
      <w:numFmt w:val="bullet"/>
      <w:lvlText w:val=""/>
      <w:lvlJc w:val="left"/>
      <w:pPr>
        <w:ind w:left="1040" w:hanging="41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E7C1D"/>
    <w:multiLevelType w:val="hybridMultilevel"/>
    <w:tmpl w:val="7BA29C9A"/>
    <w:lvl w:ilvl="0" w:tplc="811441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37B77"/>
    <w:multiLevelType w:val="hybridMultilevel"/>
    <w:tmpl w:val="C8E44F98"/>
    <w:lvl w:ilvl="0" w:tplc="811441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B4267"/>
    <w:multiLevelType w:val="hybridMultilevel"/>
    <w:tmpl w:val="4C9A0EE4"/>
    <w:lvl w:ilvl="0" w:tplc="577A5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9E2"/>
    <w:multiLevelType w:val="hybridMultilevel"/>
    <w:tmpl w:val="AAB6A5BE"/>
    <w:lvl w:ilvl="0" w:tplc="ED94EC9A">
      <w:start w:val="1"/>
      <w:numFmt w:val="bullet"/>
      <w:lvlText w:val="-"/>
      <w:lvlJc w:val="left"/>
      <w:pPr>
        <w:tabs>
          <w:tab w:val="num" w:pos="1080"/>
        </w:tabs>
        <w:ind w:left="1021" w:hanging="301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D73457"/>
    <w:multiLevelType w:val="hybridMultilevel"/>
    <w:tmpl w:val="5BC408C8"/>
    <w:lvl w:ilvl="0" w:tplc="811441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A5335"/>
    <w:multiLevelType w:val="hybridMultilevel"/>
    <w:tmpl w:val="6CC89CE2"/>
    <w:lvl w:ilvl="0" w:tplc="F32ECCC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05EA5"/>
    <w:multiLevelType w:val="hybridMultilevel"/>
    <w:tmpl w:val="32A672EE"/>
    <w:lvl w:ilvl="0" w:tplc="811441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30E9A"/>
    <w:multiLevelType w:val="hybridMultilevel"/>
    <w:tmpl w:val="A13A9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D7B06"/>
    <w:multiLevelType w:val="hybridMultilevel"/>
    <w:tmpl w:val="AAB6A5BE"/>
    <w:lvl w:ilvl="0" w:tplc="5CA81A18">
      <w:start w:val="1"/>
      <w:numFmt w:val="bullet"/>
      <w:lvlText w:val="-"/>
      <w:lvlJc w:val="left"/>
      <w:pPr>
        <w:tabs>
          <w:tab w:val="num" w:pos="1040"/>
        </w:tabs>
        <w:ind w:left="96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BA4E47"/>
    <w:multiLevelType w:val="hybridMultilevel"/>
    <w:tmpl w:val="6D9C8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D0A94"/>
    <w:multiLevelType w:val="hybridMultilevel"/>
    <w:tmpl w:val="108A0296"/>
    <w:lvl w:ilvl="0" w:tplc="577A5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A3196"/>
    <w:multiLevelType w:val="hybridMultilevel"/>
    <w:tmpl w:val="7DB89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E6848"/>
    <w:multiLevelType w:val="hybridMultilevel"/>
    <w:tmpl w:val="AD92688A"/>
    <w:lvl w:ilvl="0" w:tplc="AAC8521E">
      <w:start w:val="1"/>
      <w:numFmt w:val="bullet"/>
      <w:lvlText w:val=""/>
      <w:lvlJc w:val="left"/>
      <w:pPr>
        <w:ind w:left="1039" w:hanging="359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1367B"/>
    <w:multiLevelType w:val="hybridMultilevel"/>
    <w:tmpl w:val="AAB6A5BE"/>
    <w:lvl w:ilvl="0" w:tplc="634AAAC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F65B0C"/>
    <w:multiLevelType w:val="hybridMultilevel"/>
    <w:tmpl w:val="5EFAF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E63B8"/>
    <w:multiLevelType w:val="multilevel"/>
    <w:tmpl w:val="1DD24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6A9C35DC"/>
    <w:multiLevelType w:val="hybridMultilevel"/>
    <w:tmpl w:val="E196BD2E"/>
    <w:lvl w:ilvl="0" w:tplc="811441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B4433"/>
    <w:multiLevelType w:val="hybridMultilevel"/>
    <w:tmpl w:val="2E48EE1A"/>
    <w:lvl w:ilvl="0" w:tplc="577A5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912EE"/>
    <w:multiLevelType w:val="hybridMultilevel"/>
    <w:tmpl w:val="F4482ACC"/>
    <w:lvl w:ilvl="0" w:tplc="811441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F143E"/>
    <w:multiLevelType w:val="hybridMultilevel"/>
    <w:tmpl w:val="788ABFF0"/>
    <w:lvl w:ilvl="0" w:tplc="811441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E20B0"/>
    <w:multiLevelType w:val="hybridMultilevel"/>
    <w:tmpl w:val="AAB6A5BE"/>
    <w:lvl w:ilvl="0" w:tplc="9BB01AB6">
      <w:start w:val="1"/>
      <w:numFmt w:val="bullet"/>
      <w:lvlText w:val="-"/>
      <w:lvlJc w:val="left"/>
      <w:pPr>
        <w:tabs>
          <w:tab w:val="num" w:pos="1080"/>
        </w:tabs>
        <w:ind w:left="1021" w:hanging="301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9"/>
  </w:num>
  <w:num w:numId="4">
    <w:abstractNumId w:val="9"/>
  </w:num>
  <w:num w:numId="5">
    <w:abstractNumId w:val="26"/>
  </w:num>
  <w:num w:numId="6">
    <w:abstractNumId w:val="14"/>
  </w:num>
  <w:num w:numId="7">
    <w:abstractNumId w:val="23"/>
  </w:num>
  <w:num w:numId="8">
    <w:abstractNumId w:val="4"/>
  </w:num>
  <w:num w:numId="9">
    <w:abstractNumId w:val="16"/>
  </w:num>
  <w:num w:numId="10">
    <w:abstractNumId w:val="8"/>
  </w:num>
  <w:num w:numId="11">
    <w:abstractNumId w:val="5"/>
  </w:num>
  <w:num w:numId="12">
    <w:abstractNumId w:val="2"/>
  </w:num>
  <w:num w:numId="13">
    <w:abstractNumId w:val="18"/>
  </w:num>
  <w:num w:numId="14">
    <w:abstractNumId w:val="13"/>
  </w:num>
  <w:num w:numId="15">
    <w:abstractNumId w:val="17"/>
  </w:num>
  <w:num w:numId="16">
    <w:abstractNumId w:val="15"/>
  </w:num>
  <w:num w:numId="17">
    <w:abstractNumId w:val="20"/>
  </w:num>
  <w:num w:numId="18">
    <w:abstractNumId w:val="0"/>
  </w:num>
  <w:num w:numId="19">
    <w:abstractNumId w:val="12"/>
  </w:num>
  <w:num w:numId="20">
    <w:abstractNumId w:val="11"/>
  </w:num>
  <w:num w:numId="21">
    <w:abstractNumId w:val="7"/>
  </w:num>
  <w:num w:numId="22">
    <w:abstractNumId w:val="24"/>
  </w:num>
  <w:num w:numId="23">
    <w:abstractNumId w:val="25"/>
  </w:num>
  <w:num w:numId="24">
    <w:abstractNumId w:val="6"/>
  </w:num>
  <w:num w:numId="25">
    <w:abstractNumId w:val="10"/>
  </w:num>
  <w:num w:numId="26">
    <w:abstractNumId w:val="2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6"/>
  <w:drawingGridVerticalSpacing w:val="6"/>
  <w:displayHorizontalDrawingGridEvery w:val="3"/>
  <w:displayVerticalDrawingGridEvery w:val="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3A"/>
    <w:rsid w:val="00012749"/>
    <w:rsid w:val="000271AB"/>
    <w:rsid w:val="00065D2B"/>
    <w:rsid w:val="00086C50"/>
    <w:rsid w:val="00093969"/>
    <w:rsid w:val="000A3E39"/>
    <w:rsid w:val="000B70DF"/>
    <w:rsid w:val="000B7805"/>
    <w:rsid w:val="0014735C"/>
    <w:rsid w:val="00151F76"/>
    <w:rsid w:val="001541D1"/>
    <w:rsid w:val="0017447E"/>
    <w:rsid w:val="0019347F"/>
    <w:rsid w:val="001B4A58"/>
    <w:rsid w:val="001D2534"/>
    <w:rsid w:val="001E7BC7"/>
    <w:rsid w:val="001F21F3"/>
    <w:rsid w:val="00204E61"/>
    <w:rsid w:val="00205ADE"/>
    <w:rsid w:val="00232387"/>
    <w:rsid w:val="00242E52"/>
    <w:rsid w:val="00277AE7"/>
    <w:rsid w:val="00296311"/>
    <w:rsid w:val="00322044"/>
    <w:rsid w:val="0033535C"/>
    <w:rsid w:val="004160A1"/>
    <w:rsid w:val="0044423A"/>
    <w:rsid w:val="00473FBB"/>
    <w:rsid w:val="004D2A08"/>
    <w:rsid w:val="004F0CFB"/>
    <w:rsid w:val="004F4AB0"/>
    <w:rsid w:val="004F6A32"/>
    <w:rsid w:val="00577D8B"/>
    <w:rsid w:val="00580C5A"/>
    <w:rsid w:val="0058166B"/>
    <w:rsid w:val="00590AC9"/>
    <w:rsid w:val="00594571"/>
    <w:rsid w:val="005E1CEE"/>
    <w:rsid w:val="006025A6"/>
    <w:rsid w:val="006261E9"/>
    <w:rsid w:val="006310E6"/>
    <w:rsid w:val="0063175B"/>
    <w:rsid w:val="006520FD"/>
    <w:rsid w:val="00692D63"/>
    <w:rsid w:val="006A6D9B"/>
    <w:rsid w:val="006B7164"/>
    <w:rsid w:val="006E3197"/>
    <w:rsid w:val="006F2100"/>
    <w:rsid w:val="007653A7"/>
    <w:rsid w:val="007877C0"/>
    <w:rsid w:val="00793E9F"/>
    <w:rsid w:val="00794560"/>
    <w:rsid w:val="007A3BB0"/>
    <w:rsid w:val="008A4ACE"/>
    <w:rsid w:val="008B67B4"/>
    <w:rsid w:val="008C162B"/>
    <w:rsid w:val="008C1C88"/>
    <w:rsid w:val="008D47D6"/>
    <w:rsid w:val="008F19F4"/>
    <w:rsid w:val="008F68F7"/>
    <w:rsid w:val="00932D15"/>
    <w:rsid w:val="009441F9"/>
    <w:rsid w:val="0095048A"/>
    <w:rsid w:val="009D4E9F"/>
    <w:rsid w:val="009D6BA4"/>
    <w:rsid w:val="00A36B67"/>
    <w:rsid w:val="00A53055"/>
    <w:rsid w:val="00A648FF"/>
    <w:rsid w:val="00A92E03"/>
    <w:rsid w:val="00AD4056"/>
    <w:rsid w:val="00B20D5D"/>
    <w:rsid w:val="00B40689"/>
    <w:rsid w:val="00B40C5E"/>
    <w:rsid w:val="00B46A3D"/>
    <w:rsid w:val="00B526AA"/>
    <w:rsid w:val="00B95923"/>
    <w:rsid w:val="00C042CD"/>
    <w:rsid w:val="00C53BB6"/>
    <w:rsid w:val="00C7535A"/>
    <w:rsid w:val="00CA2C37"/>
    <w:rsid w:val="00CD47B6"/>
    <w:rsid w:val="00CD741C"/>
    <w:rsid w:val="00CE6EA3"/>
    <w:rsid w:val="00CF1044"/>
    <w:rsid w:val="00CF3FB8"/>
    <w:rsid w:val="00D064E3"/>
    <w:rsid w:val="00D75B3C"/>
    <w:rsid w:val="00D8385B"/>
    <w:rsid w:val="00DB6398"/>
    <w:rsid w:val="00DE1646"/>
    <w:rsid w:val="00E05A84"/>
    <w:rsid w:val="00E24066"/>
    <w:rsid w:val="00E31AF1"/>
    <w:rsid w:val="00E32388"/>
    <w:rsid w:val="00E36211"/>
    <w:rsid w:val="00E528C4"/>
    <w:rsid w:val="00E77184"/>
    <w:rsid w:val="00E8573D"/>
    <w:rsid w:val="00E85BD1"/>
    <w:rsid w:val="00EA27DA"/>
    <w:rsid w:val="00EB1C57"/>
    <w:rsid w:val="00EF39D1"/>
    <w:rsid w:val="00F02AAA"/>
    <w:rsid w:val="00F244B8"/>
    <w:rsid w:val="00F263F4"/>
    <w:rsid w:val="00F34801"/>
    <w:rsid w:val="00F53ECB"/>
    <w:rsid w:val="00F90062"/>
    <w:rsid w:val="00F90600"/>
    <w:rsid w:val="00FA0024"/>
    <w:rsid w:val="00FC787E"/>
    <w:rsid w:val="00FC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D4E9A6"/>
  <w15:docId w15:val="{E826AF77-E083-4A99-BA06-21E20544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u w:val="single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link w:val="NagwekZnak"/>
    <w:uiPriority w:val="99"/>
    <w:unhideWhenUsed/>
    <w:rsid w:val="008F19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F19F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75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75B"/>
  </w:style>
  <w:style w:type="character" w:styleId="Odwoanieprzypisudolnego">
    <w:name w:val="footnote reference"/>
    <w:semiHidden/>
    <w:unhideWhenUsed/>
    <w:rsid w:val="0063175B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6E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D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77CA7-666C-48AD-BB94-6597CD89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1261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IBDIM</Company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IBDIM</dc:creator>
  <cp:lastModifiedBy>Piotr Olaszek</cp:lastModifiedBy>
  <cp:revision>14</cp:revision>
  <cp:lastPrinted>2020-11-23T10:40:00Z</cp:lastPrinted>
  <dcterms:created xsi:type="dcterms:W3CDTF">2018-07-27T07:52:00Z</dcterms:created>
  <dcterms:modified xsi:type="dcterms:W3CDTF">2023-03-03T11:10:00Z</dcterms:modified>
</cp:coreProperties>
</file>